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B2328" w14:textId="131E78C0" w:rsidR="000D4F93" w:rsidRPr="008B1D9A" w:rsidRDefault="000D4F93" w:rsidP="000D4F93">
      <w:pPr>
        <w:pStyle w:val="NormalWeb"/>
        <w:shd w:val="clear" w:color="auto" w:fill="FFFFFF"/>
        <w:rPr>
          <w:rFonts w:ascii="Comic Sans MS" w:hAnsi="Comic Sans MS" w:cs="Arial"/>
          <w:color w:val="222222"/>
        </w:rPr>
      </w:pPr>
      <w:r w:rsidRPr="008B1D9A">
        <w:rPr>
          <w:rFonts w:ascii="Comic Sans MS" w:hAnsi="Comic Sans MS" w:cs="Arial"/>
          <w:color w:val="222222"/>
        </w:rPr>
        <w:t>Texte de Maria Montessori, offert par Murielle Lefèvre</w:t>
      </w:r>
    </w:p>
    <w:p w14:paraId="4DB04285" w14:textId="7DF4CFA4" w:rsidR="000D4F93" w:rsidRPr="000D4F93" w:rsidRDefault="000D4F93" w:rsidP="000D4F93">
      <w:pPr>
        <w:pStyle w:val="NormalWeb"/>
        <w:shd w:val="clear" w:color="auto" w:fill="FFFFFF"/>
        <w:rPr>
          <w:rFonts w:ascii="TimesNewRomanPS" w:hAnsi="TimesNewRomanPS" w:cs="Arial"/>
          <w:b/>
          <w:bCs/>
          <w:color w:val="222222"/>
          <w:sz w:val="28"/>
          <w:szCs w:val="28"/>
        </w:rPr>
      </w:pPr>
      <w:r w:rsidRPr="000D4F93">
        <w:rPr>
          <w:rFonts w:ascii="TimesNewRomanPS" w:hAnsi="TimesNewRomanPS" w:cs="Arial"/>
          <w:b/>
          <w:bCs/>
          <w:color w:val="222222"/>
          <w:sz w:val="28"/>
          <w:szCs w:val="28"/>
        </w:rPr>
        <w:t>Comment s’est créée la maison d</w:t>
      </w:r>
      <w:r>
        <w:rPr>
          <w:rFonts w:ascii="TimesNewRomanPS" w:hAnsi="TimesNewRomanPS" w:cs="Arial"/>
          <w:b/>
          <w:bCs/>
          <w:color w:val="222222"/>
          <w:sz w:val="28"/>
          <w:szCs w:val="28"/>
        </w:rPr>
        <w:t>e</w:t>
      </w:r>
      <w:r w:rsidRPr="000D4F93">
        <w:rPr>
          <w:rFonts w:ascii="TimesNewRomanPS" w:hAnsi="TimesNewRomanPS" w:cs="Arial"/>
          <w:b/>
          <w:bCs/>
          <w:color w:val="222222"/>
          <w:sz w:val="28"/>
          <w:szCs w:val="28"/>
        </w:rPr>
        <w:t>s enfants à Rome</w:t>
      </w:r>
    </w:p>
    <w:p w14:paraId="4B298C37" w14:textId="58F6DF65" w:rsidR="000D4F93" w:rsidRDefault="008B1D9A" w:rsidP="000D4F9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TimesNewRomanPS" w:hAnsi="TimesNewRomanPS" w:cs="Arial"/>
          <w:i/>
          <w:iCs/>
          <w:color w:val="222222"/>
          <w:sz w:val="28"/>
          <w:szCs w:val="28"/>
        </w:rPr>
        <w:t>« </w:t>
      </w:r>
      <w:r w:rsidR="000D4F93">
        <w:rPr>
          <w:rFonts w:ascii="TimesNewRomanPS" w:hAnsi="TimesNewRomanPS" w:cs="Arial"/>
          <w:i/>
          <w:iCs/>
          <w:color w:val="222222"/>
          <w:sz w:val="28"/>
          <w:szCs w:val="28"/>
        </w:rPr>
        <w:t>C’est aujourd’hui l’anniversaire de l’ouverture de la première Maison des Enfants. Quand je vous raconterai brièvement comment cela a commencé́, cette histoire vous semblera être un conte de fées mais son message est : qu’elle puisse se révéler utile.</w:t>
      </w:r>
    </w:p>
    <w:p w14:paraId="13F4E9A2" w14:textId="77777777" w:rsidR="000D4F93" w:rsidRDefault="000D4F93" w:rsidP="000D4F9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TimesNewRomanPS" w:hAnsi="TimesNewRomanPS" w:cs="Arial"/>
          <w:i/>
          <w:iCs/>
          <w:color w:val="222222"/>
          <w:sz w:val="28"/>
          <w:szCs w:val="28"/>
        </w:rPr>
        <w:t xml:space="preserve">Souvent, les gens demandent avec doute si la </w:t>
      </w:r>
      <w:proofErr w:type="spellStart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>méthode</w:t>
      </w:r>
      <w:proofErr w:type="spellEnd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 xml:space="preserve"> s’adresse aux enfants pauvres et si elle s’adapte </w:t>
      </w:r>
      <w:proofErr w:type="spellStart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>a</w:t>
      </w:r>
      <w:proofErr w:type="spellEnd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>̀ tous les enfants.</w:t>
      </w:r>
      <w:r>
        <w:rPr>
          <w:rFonts w:ascii="TimesNewRomanPS" w:hAnsi="TimesNewRomanPS" w:cs="Arial"/>
          <w:i/>
          <w:iCs/>
          <w:color w:val="222222"/>
          <w:sz w:val="28"/>
          <w:szCs w:val="28"/>
        </w:rPr>
        <w:br/>
        <w:t xml:space="preserve">Pour que vous soyez capables de </w:t>
      </w:r>
      <w:proofErr w:type="spellStart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>répondre</w:t>
      </w:r>
      <w:proofErr w:type="spellEnd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 xml:space="preserve"> à de telles questions, je voudrais que vous ayez une petite </w:t>
      </w:r>
      <w:proofErr w:type="spellStart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>idée</w:t>
      </w:r>
      <w:proofErr w:type="spellEnd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 xml:space="preserve"> de comment notre travail a </w:t>
      </w:r>
      <w:proofErr w:type="spellStart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>commence</w:t>
      </w:r>
      <w:proofErr w:type="spellEnd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 xml:space="preserve">́, de la </w:t>
      </w:r>
      <w:proofErr w:type="spellStart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>manière</w:t>
      </w:r>
      <w:proofErr w:type="spellEnd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 xml:space="preserve"> indirecte dont elle est survenue.</w:t>
      </w:r>
    </w:p>
    <w:p w14:paraId="35B3B98E" w14:textId="77777777" w:rsidR="000D4F93" w:rsidRDefault="000D4F93" w:rsidP="000D4F9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TimesNewRomanPS" w:hAnsi="TimesNewRomanPS" w:cs="Arial"/>
          <w:i/>
          <w:iCs/>
          <w:color w:val="222222"/>
          <w:sz w:val="28"/>
          <w:szCs w:val="28"/>
        </w:rPr>
        <w:t xml:space="preserve">C’est </w:t>
      </w:r>
      <w:proofErr w:type="spellStart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>arrive</w:t>
      </w:r>
      <w:proofErr w:type="spellEnd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 xml:space="preserve">́ d’une </w:t>
      </w:r>
      <w:proofErr w:type="spellStart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>manière</w:t>
      </w:r>
      <w:proofErr w:type="spellEnd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 xml:space="preserve"> </w:t>
      </w:r>
      <w:proofErr w:type="spellStart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>étrange</w:t>
      </w:r>
      <w:proofErr w:type="spellEnd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 xml:space="preserve">. J’y ai </w:t>
      </w:r>
      <w:proofErr w:type="spellStart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>réfléchi</w:t>
      </w:r>
      <w:proofErr w:type="spellEnd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 xml:space="preserve"> longtemps et essayé d’en comprendre les raisons. Je ne sais pas s’il s’agit d’un signe du destin ou si c’est </w:t>
      </w:r>
      <w:proofErr w:type="spellStart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>arrive</w:t>
      </w:r>
      <w:proofErr w:type="spellEnd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 xml:space="preserve">́ par le sort </w:t>
      </w:r>
      <w:proofErr w:type="spellStart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>lui-même</w:t>
      </w:r>
      <w:proofErr w:type="spellEnd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 xml:space="preserve">. Tout ce que je sais, c’est qu’il y a quelque chose à voir avec la Maison </w:t>
      </w:r>
      <w:proofErr w:type="spellStart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>elle-même</w:t>
      </w:r>
      <w:proofErr w:type="spellEnd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 xml:space="preserve">. Cela peut sembler curieux que je l’exprime de cette </w:t>
      </w:r>
      <w:proofErr w:type="spellStart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>façon</w:t>
      </w:r>
      <w:proofErr w:type="spellEnd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 xml:space="preserve"> mais je le fais ainsi pour rendre claire la suite de l’histoire.</w:t>
      </w:r>
    </w:p>
    <w:p w14:paraId="646E6F8F" w14:textId="51032E22" w:rsidR="000D4F93" w:rsidRDefault="000D4F93" w:rsidP="000D4F9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TimesNewRomanPS" w:hAnsi="TimesNewRomanPS" w:cs="Arial"/>
          <w:i/>
          <w:iCs/>
          <w:color w:val="222222"/>
          <w:sz w:val="28"/>
          <w:szCs w:val="28"/>
        </w:rPr>
        <w:t xml:space="preserve">Il y a quelques </w:t>
      </w:r>
      <w:proofErr w:type="spellStart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>années</w:t>
      </w:r>
      <w:proofErr w:type="spellEnd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 xml:space="preserve">, Rome </w:t>
      </w:r>
      <w:proofErr w:type="spellStart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>était</w:t>
      </w:r>
      <w:proofErr w:type="spellEnd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 xml:space="preserve"> la capitale d’un </w:t>
      </w:r>
      <w:proofErr w:type="spellStart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>État</w:t>
      </w:r>
      <w:proofErr w:type="spellEnd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 xml:space="preserve"> qui connaissait un </w:t>
      </w:r>
      <w:proofErr w:type="spellStart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>développement</w:t>
      </w:r>
      <w:proofErr w:type="spellEnd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 xml:space="preserve"> </w:t>
      </w:r>
      <w:proofErr w:type="spellStart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>très</w:t>
      </w:r>
      <w:proofErr w:type="spellEnd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 xml:space="preserve"> rapide, qui se manifestait par une manie pour la construction. Chaque petit espace disponible a </w:t>
      </w:r>
      <w:proofErr w:type="spellStart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>éte</w:t>
      </w:r>
      <w:proofErr w:type="spellEnd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 xml:space="preserve">́ utilisé pour construire des maisons, chaque petite parcelle. Un de ces espaces </w:t>
      </w:r>
      <w:proofErr w:type="spellStart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>était</w:t>
      </w:r>
      <w:proofErr w:type="spellEnd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 xml:space="preserve"> </w:t>
      </w:r>
      <w:proofErr w:type="spellStart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>délimite</w:t>
      </w:r>
      <w:proofErr w:type="spellEnd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 xml:space="preserve">́ d’un </w:t>
      </w:r>
      <w:proofErr w:type="spellStart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>côte</w:t>
      </w:r>
      <w:proofErr w:type="spellEnd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 xml:space="preserve">́ par les vieux murs romains, </w:t>
      </w:r>
      <w:proofErr w:type="spellStart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>témoins</w:t>
      </w:r>
      <w:proofErr w:type="spellEnd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 xml:space="preserve"> de nombreuses batailles, et de l’autre </w:t>
      </w:r>
      <w:proofErr w:type="spellStart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>côte</w:t>
      </w:r>
      <w:proofErr w:type="spellEnd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 xml:space="preserve">́ par un </w:t>
      </w:r>
      <w:proofErr w:type="spellStart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>cimetière</w:t>
      </w:r>
      <w:proofErr w:type="spellEnd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 xml:space="preserve"> moderne. Cet espace </w:t>
      </w:r>
      <w:proofErr w:type="spellStart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>était</w:t>
      </w:r>
      <w:proofErr w:type="spellEnd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 xml:space="preserve"> le dernier endroit à construire, sans aucun doute à cause de cette superstition selon laquelle on avait peu de chance de vivre </w:t>
      </w:r>
      <w:proofErr w:type="spellStart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>près</w:t>
      </w:r>
      <w:proofErr w:type="spellEnd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 xml:space="preserve"> des morts, mais aussi par crainte des </w:t>
      </w:r>
      <w:proofErr w:type="spellStart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>fantômes</w:t>
      </w:r>
      <w:proofErr w:type="spellEnd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 xml:space="preserve"> et aussi pour des raisons d’</w:t>
      </w:r>
      <w:proofErr w:type="spellStart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>hygiène</w:t>
      </w:r>
      <w:proofErr w:type="spellEnd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>.</w:t>
      </w:r>
      <w:r>
        <w:rPr>
          <w:rFonts w:ascii="TimesNewRomanPS" w:hAnsi="TimesNewRomanPS" w:cs="Arial"/>
          <w:i/>
          <w:iCs/>
          <w:color w:val="222222"/>
          <w:sz w:val="28"/>
          <w:szCs w:val="28"/>
        </w:rPr>
        <w:br/>
        <w:t xml:space="preserve">Mais probablement en raison de la situation à la fois belle et historique, une </w:t>
      </w:r>
      <w:proofErr w:type="spellStart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>sociéte</w:t>
      </w:r>
      <w:proofErr w:type="spellEnd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 xml:space="preserve">́ de </w:t>
      </w:r>
      <w:proofErr w:type="spellStart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>bâtiment</w:t>
      </w:r>
      <w:proofErr w:type="spellEnd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 xml:space="preserve"> </w:t>
      </w:r>
      <w:proofErr w:type="spellStart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>décida</w:t>
      </w:r>
      <w:proofErr w:type="spellEnd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 xml:space="preserve"> de risquer son argent à construire là. Le projet </w:t>
      </w:r>
      <w:proofErr w:type="spellStart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>était</w:t>
      </w:r>
      <w:proofErr w:type="spellEnd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 xml:space="preserve"> formidable : cinq maisons à l’</w:t>
      </w:r>
      <w:proofErr w:type="spellStart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>échelle</w:t>
      </w:r>
      <w:proofErr w:type="spellEnd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 xml:space="preserve"> de palaces, hautes de 5 ou 6 </w:t>
      </w:r>
      <w:proofErr w:type="spellStart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>étages</w:t>
      </w:r>
      <w:proofErr w:type="spellEnd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>. Mais l’</w:t>
      </w:r>
      <w:proofErr w:type="spellStart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>idée</w:t>
      </w:r>
      <w:proofErr w:type="spellEnd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 xml:space="preserve"> s’est </w:t>
      </w:r>
      <w:proofErr w:type="spellStart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>révélée</w:t>
      </w:r>
      <w:proofErr w:type="spellEnd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 xml:space="preserve"> trop </w:t>
      </w:r>
      <w:proofErr w:type="spellStart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>énorme</w:t>
      </w:r>
      <w:proofErr w:type="spellEnd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 xml:space="preserve"> de sorte que la </w:t>
      </w:r>
      <w:proofErr w:type="spellStart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>sociéte</w:t>
      </w:r>
      <w:proofErr w:type="spellEnd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 xml:space="preserve">́ fit banqueroute avant la fin de la construction et le projet </w:t>
      </w:r>
      <w:proofErr w:type="spellStart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>échoua</w:t>
      </w:r>
      <w:proofErr w:type="spellEnd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 xml:space="preserve">. Le travail fut interrompu et laissé à l’abandon. Il n’y avait que les murs avec des ouvertures pour les portes et les </w:t>
      </w:r>
      <w:proofErr w:type="spellStart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>fenêtres</w:t>
      </w:r>
      <w:proofErr w:type="spellEnd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 xml:space="preserve">, il n’y avait pas de plomberie, l’ensemble ressemblant </w:t>
      </w:r>
      <w:proofErr w:type="spellStart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>a</w:t>
      </w:r>
      <w:proofErr w:type="spellEnd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 xml:space="preserve">̀ un squelette. Durant plusieurs </w:t>
      </w:r>
      <w:proofErr w:type="spellStart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>années</w:t>
      </w:r>
      <w:proofErr w:type="spellEnd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 xml:space="preserve">, ce squelette </w:t>
      </w:r>
      <w:proofErr w:type="spellStart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>énorme</w:t>
      </w:r>
      <w:proofErr w:type="spellEnd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 xml:space="preserve"> resta à l’abandon et </w:t>
      </w:r>
      <w:proofErr w:type="spellStart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>néglige</w:t>
      </w:r>
      <w:proofErr w:type="spellEnd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 xml:space="preserve">́. Il devint un abri pour les sans-abris, une cachette pour les bandits qui souhaitaient </w:t>
      </w:r>
      <w:proofErr w:type="spellStart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>éviter</w:t>
      </w:r>
      <w:proofErr w:type="spellEnd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 xml:space="preserve"> de se faire </w:t>
      </w:r>
      <w:proofErr w:type="spellStart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>reconnaître</w:t>
      </w:r>
      <w:proofErr w:type="spellEnd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 xml:space="preserve"> et pouvaient facilement s’</w:t>
      </w:r>
      <w:proofErr w:type="spellStart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>échapper</w:t>
      </w:r>
      <w:proofErr w:type="spellEnd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 xml:space="preserve"> dans ce labyrinthe s’ils </w:t>
      </w:r>
      <w:proofErr w:type="spellStart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>étaient</w:t>
      </w:r>
      <w:proofErr w:type="spellEnd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 xml:space="preserve"> </w:t>
      </w:r>
      <w:proofErr w:type="spellStart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>découverts</w:t>
      </w:r>
      <w:proofErr w:type="spellEnd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 xml:space="preserve">. Des criminels de toutes sortes, voleurs et meurtriers y trouvaient refuge. Les gens y vivaient dans les </w:t>
      </w:r>
      <w:proofErr w:type="spellStart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>mêmes</w:t>
      </w:r>
      <w:proofErr w:type="spellEnd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 xml:space="preserve"> conditions que les hommes des cavernes d’autrefois.</w:t>
      </w:r>
    </w:p>
    <w:p w14:paraId="7BBA9F35" w14:textId="77777777" w:rsidR="000D4F93" w:rsidRDefault="000D4F93" w:rsidP="000D4F9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TimesNewRomanPS" w:hAnsi="TimesNewRomanPS" w:cs="Arial"/>
          <w:i/>
          <w:iCs/>
          <w:color w:val="222222"/>
          <w:sz w:val="28"/>
          <w:szCs w:val="28"/>
        </w:rPr>
        <w:lastRenderedPageBreak/>
        <w:t xml:space="preserve">Tous ceux qui </w:t>
      </w:r>
      <w:proofErr w:type="spellStart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>étaient</w:t>
      </w:r>
      <w:proofErr w:type="spellEnd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 xml:space="preserve"> sans abri, et ceux qui voulaient se cacher, trouvaient refuge entre ces murs. </w:t>
      </w:r>
      <w:proofErr w:type="spellStart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>Même</w:t>
      </w:r>
      <w:proofErr w:type="spellEnd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 xml:space="preserve"> la police n’y allait pas et n’osait pas, car elle ne retrouvait pas son chemin au milieu de ces murs sinistres de crime et d’horreur. Lentement, le nombre augmenta, jusqu’</w:t>
      </w:r>
      <w:proofErr w:type="spellStart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>a</w:t>
      </w:r>
      <w:proofErr w:type="spellEnd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 xml:space="preserve">̀ des milliers de gens </w:t>
      </w:r>
      <w:proofErr w:type="spellStart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>bourrés</w:t>
      </w:r>
      <w:proofErr w:type="spellEnd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 xml:space="preserve"> dans ces immeubles </w:t>
      </w:r>
      <w:proofErr w:type="spellStart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>abandonnés</w:t>
      </w:r>
      <w:proofErr w:type="spellEnd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 xml:space="preserve">. Des gens y furent </w:t>
      </w:r>
      <w:proofErr w:type="spellStart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>trouvés</w:t>
      </w:r>
      <w:proofErr w:type="spellEnd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 xml:space="preserve"> morts, </w:t>
      </w:r>
      <w:proofErr w:type="spellStart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>assassinés</w:t>
      </w:r>
      <w:proofErr w:type="spellEnd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 xml:space="preserve"> ou ayant succombé à des maladies : l’endroit devint un lieu </w:t>
      </w:r>
      <w:proofErr w:type="spellStart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>générateur</w:t>
      </w:r>
      <w:proofErr w:type="spellEnd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 xml:space="preserve"> d’infections pour le pays entier ; un centre du crime et de la pire prostitution.</w:t>
      </w:r>
    </w:p>
    <w:p w14:paraId="417AA16D" w14:textId="77777777" w:rsidR="000D4F93" w:rsidRDefault="000D4F93" w:rsidP="000D4F9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TimesNewRomanPS" w:hAnsi="TimesNewRomanPS" w:cs="Arial"/>
          <w:i/>
          <w:iCs/>
          <w:color w:val="222222"/>
          <w:sz w:val="28"/>
          <w:szCs w:val="28"/>
        </w:rPr>
        <w:t xml:space="preserve">Le « Quartier de San Lorenzo » devint connu comme la honte de l’Italie. Les gens avaient trop peur de faire quoi que ce soit ; personne ne savait ce qui se passait entre ces murs sombres. Il n’y avait pas de petites </w:t>
      </w:r>
      <w:proofErr w:type="spellStart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>échoppes</w:t>
      </w:r>
      <w:proofErr w:type="spellEnd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 xml:space="preserve">, aucun vendeur </w:t>
      </w:r>
      <w:proofErr w:type="spellStart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>itinérant</w:t>
      </w:r>
      <w:proofErr w:type="spellEnd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 xml:space="preserve"> n’irait là pour vendre. </w:t>
      </w:r>
      <w:proofErr w:type="spellStart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>Même</w:t>
      </w:r>
      <w:proofErr w:type="spellEnd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 xml:space="preserve"> le manœuvre ou le poissonnier le plus pauvre ressembleraient à des princes en comparaison, aussi pauvres qu’ils soient, ils auraient au moins des moyens d’existence </w:t>
      </w:r>
      <w:proofErr w:type="spellStart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>honnêtes</w:t>
      </w:r>
      <w:proofErr w:type="spellEnd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 xml:space="preserve"> alors que ceux qui y vivaient dans l’</w:t>
      </w:r>
      <w:proofErr w:type="spellStart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>obscurite</w:t>
      </w:r>
      <w:proofErr w:type="spellEnd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>́ n’avaient pas de travail, pas de moyens de paiement, leurs seuls moyens d’existence provenaient du crime.</w:t>
      </w:r>
    </w:p>
    <w:p w14:paraId="58D76D61" w14:textId="1E6E253B" w:rsidR="000D4F93" w:rsidRDefault="000D4F93" w:rsidP="000D4F9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TimesNewRomanPS" w:hAnsi="TimesNewRomanPS" w:cs="Arial"/>
          <w:i/>
          <w:iCs/>
          <w:color w:val="222222"/>
          <w:sz w:val="28"/>
          <w:szCs w:val="28"/>
        </w:rPr>
        <w:t xml:space="preserve">Le </w:t>
      </w:r>
      <w:proofErr w:type="spellStart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>problème</w:t>
      </w:r>
      <w:proofErr w:type="spellEnd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 xml:space="preserve"> de faire </w:t>
      </w:r>
      <w:proofErr w:type="spellStart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>évacuer</w:t>
      </w:r>
      <w:proofErr w:type="spellEnd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 xml:space="preserve"> cette fosse d’</w:t>
      </w:r>
      <w:proofErr w:type="spellStart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>inhumanite</w:t>
      </w:r>
      <w:proofErr w:type="spellEnd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 xml:space="preserve">́ </w:t>
      </w:r>
      <w:proofErr w:type="spellStart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>réclamait</w:t>
      </w:r>
      <w:proofErr w:type="spellEnd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 xml:space="preserve"> une solution. Une autre </w:t>
      </w:r>
      <w:proofErr w:type="spellStart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>sociéte</w:t>
      </w:r>
      <w:proofErr w:type="spellEnd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 xml:space="preserve">́ de </w:t>
      </w:r>
      <w:proofErr w:type="spellStart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>bâtiment</w:t>
      </w:r>
      <w:proofErr w:type="spellEnd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 xml:space="preserve"> de banquiers </w:t>
      </w:r>
      <w:proofErr w:type="spellStart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>très</w:t>
      </w:r>
      <w:proofErr w:type="spellEnd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 xml:space="preserve"> riche, prit le </w:t>
      </w:r>
      <w:proofErr w:type="spellStart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>problème</w:t>
      </w:r>
      <w:proofErr w:type="spellEnd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 xml:space="preserve"> en </w:t>
      </w:r>
      <w:proofErr w:type="spellStart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>considération</w:t>
      </w:r>
      <w:proofErr w:type="spellEnd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 xml:space="preserve"> et </w:t>
      </w:r>
      <w:proofErr w:type="spellStart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>décida</w:t>
      </w:r>
      <w:proofErr w:type="spellEnd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 xml:space="preserve"> que, comme les murs </w:t>
      </w:r>
      <w:proofErr w:type="spellStart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>étaient</w:t>
      </w:r>
      <w:proofErr w:type="spellEnd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 xml:space="preserve"> existants, une </w:t>
      </w:r>
      <w:proofErr w:type="spellStart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>dépense</w:t>
      </w:r>
      <w:proofErr w:type="spellEnd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 xml:space="preserve"> modique serait </w:t>
      </w:r>
      <w:proofErr w:type="spellStart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>nécessaire</w:t>
      </w:r>
      <w:proofErr w:type="spellEnd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 xml:space="preserve"> pour en faire quelque chose de fructueux. Le district, en raison de sa mauvaise </w:t>
      </w:r>
      <w:proofErr w:type="spellStart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>réputation</w:t>
      </w:r>
      <w:proofErr w:type="spellEnd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 xml:space="preserve">, ne deviendra bien </w:t>
      </w:r>
      <w:proofErr w:type="spellStart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>sûr</w:t>
      </w:r>
      <w:proofErr w:type="spellEnd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 xml:space="preserve"> jamais un quartier à la mode. Par </w:t>
      </w:r>
      <w:proofErr w:type="spellStart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>conséquent</w:t>
      </w:r>
      <w:proofErr w:type="spellEnd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 xml:space="preserve">, il suffisait de simples </w:t>
      </w:r>
      <w:proofErr w:type="spellStart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>rénovations</w:t>
      </w:r>
      <w:proofErr w:type="spellEnd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 xml:space="preserve"> pour le rendre habitable pour ces gens </w:t>
      </w:r>
      <w:proofErr w:type="spellStart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>déja</w:t>
      </w:r>
      <w:proofErr w:type="spellEnd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 xml:space="preserve">̀ si malheureux. Le </w:t>
      </w:r>
      <w:proofErr w:type="spellStart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>considérant</w:t>
      </w:r>
      <w:proofErr w:type="spellEnd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 xml:space="preserve"> donc comme </w:t>
      </w:r>
      <w:proofErr w:type="spellStart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>uneentreprise</w:t>
      </w:r>
      <w:proofErr w:type="spellEnd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 xml:space="preserve"> commerciale, ils </w:t>
      </w:r>
      <w:proofErr w:type="spellStart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>commencèrent</w:t>
      </w:r>
      <w:proofErr w:type="spellEnd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 xml:space="preserve"> par un immeuble qui abriterait un millier de personnes. Du lait de chaux fut </w:t>
      </w:r>
      <w:proofErr w:type="spellStart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>utilise</w:t>
      </w:r>
      <w:proofErr w:type="spellEnd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 xml:space="preserve">́, on ajouta des portes et des </w:t>
      </w:r>
      <w:proofErr w:type="spellStart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>fenêtres</w:t>
      </w:r>
      <w:proofErr w:type="spellEnd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 xml:space="preserve">, des canalisations d’eau et des </w:t>
      </w:r>
      <w:proofErr w:type="spellStart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>égouts</w:t>
      </w:r>
      <w:proofErr w:type="spellEnd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 xml:space="preserve"> furent </w:t>
      </w:r>
      <w:proofErr w:type="spellStart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>installés</w:t>
      </w:r>
      <w:proofErr w:type="spellEnd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>.</w:t>
      </w:r>
      <w:r>
        <w:rPr>
          <w:rFonts w:ascii="TimesNewRomanPS" w:hAnsi="TimesNewRomanPS" w:cs="Arial"/>
          <w:i/>
          <w:iCs/>
          <w:color w:val="222222"/>
          <w:sz w:val="28"/>
          <w:szCs w:val="28"/>
        </w:rPr>
        <w:br/>
        <w:t xml:space="preserve">On estima qu’à cet endroit vivaient au moins 10000 personnes, par </w:t>
      </w:r>
      <w:proofErr w:type="spellStart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>conséquent</w:t>
      </w:r>
      <w:proofErr w:type="spellEnd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 xml:space="preserve"> comment pouvaient-ils faire la discrimination pour choisir les meilleurs ? Ils choisirent les personnes </w:t>
      </w:r>
      <w:proofErr w:type="spellStart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>mariées</w:t>
      </w:r>
      <w:proofErr w:type="spellEnd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 xml:space="preserve"> en raison de leur relation, qui faisait d’eux les plus humains. Il y avait </w:t>
      </w:r>
      <w:proofErr w:type="spellStart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>très</w:t>
      </w:r>
      <w:proofErr w:type="spellEnd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 xml:space="preserve"> peu d’enfants. Cela semble </w:t>
      </w:r>
      <w:proofErr w:type="spellStart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>peut-être</w:t>
      </w:r>
      <w:proofErr w:type="spellEnd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 xml:space="preserve"> logique que dans de telles conditions, bien qu’il y avait des milliers d’hommes et de femmes, il n’y avait que cinquante enfants.</w:t>
      </w:r>
    </w:p>
    <w:p w14:paraId="5B8C0046" w14:textId="77777777" w:rsidR="000D4F93" w:rsidRDefault="000D4F93" w:rsidP="000D4F9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TimesNewRomanPS" w:hAnsi="TimesNewRomanPS" w:cs="Arial"/>
          <w:i/>
          <w:iCs/>
          <w:color w:val="222222"/>
          <w:sz w:val="28"/>
          <w:szCs w:val="28"/>
        </w:rPr>
        <w:t xml:space="preserve">Mais ces enfants, si sauvages et si peu </w:t>
      </w:r>
      <w:proofErr w:type="spellStart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>civilisés</w:t>
      </w:r>
      <w:proofErr w:type="spellEnd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 xml:space="preserve"> qu’ils </w:t>
      </w:r>
      <w:proofErr w:type="spellStart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>étaient</w:t>
      </w:r>
      <w:proofErr w:type="spellEnd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 xml:space="preserve">, </w:t>
      </w:r>
      <w:proofErr w:type="spellStart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>présentaient</w:t>
      </w:r>
      <w:proofErr w:type="spellEnd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 xml:space="preserve"> un </w:t>
      </w:r>
      <w:proofErr w:type="spellStart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>sérieux</w:t>
      </w:r>
      <w:proofErr w:type="spellEnd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 xml:space="preserve"> </w:t>
      </w:r>
      <w:proofErr w:type="spellStart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>problème</w:t>
      </w:r>
      <w:proofErr w:type="spellEnd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 xml:space="preserve"> de dommage aux maisons. </w:t>
      </w:r>
      <w:proofErr w:type="spellStart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>Laissés</w:t>
      </w:r>
      <w:proofErr w:type="spellEnd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 xml:space="preserve"> seuls pendant que les parents travaillaient, ils </w:t>
      </w:r>
      <w:proofErr w:type="spellStart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>étaient</w:t>
      </w:r>
      <w:proofErr w:type="spellEnd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 xml:space="preserve"> libres de se livrer </w:t>
      </w:r>
      <w:proofErr w:type="spellStart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>a</w:t>
      </w:r>
      <w:proofErr w:type="spellEnd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 xml:space="preserve">̀ toute fantaisie sauvage. Alors le directeur </w:t>
      </w:r>
      <w:proofErr w:type="spellStart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>décida</w:t>
      </w:r>
      <w:proofErr w:type="spellEnd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 xml:space="preserve"> que la seule chose </w:t>
      </w:r>
      <w:proofErr w:type="spellStart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>évidente</w:t>
      </w:r>
      <w:proofErr w:type="spellEnd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 xml:space="preserve"> pour les </w:t>
      </w:r>
      <w:proofErr w:type="spellStart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>empêcher</w:t>
      </w:r>
      <w:proofErr w:type="spellEnd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 xml:space="preserve"> de faire des sottises </w:t>
      </w:r>
      <w:proofErr w:type="spellStart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>était</w:t>
      </w:r>
      <w:proofErr w:type="spellEnd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 xml:space="preserve"> de rassembler les enfants et de les enfermer.</w:t>
      </w:r>
    </w:p>
    <w:p w14:paraId="24F355B2" w14:textId="77777777" w:rsidR="000D4F93" w:rsidRDefault="000D4F93" w:rsidP="000D4F9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TimesNewRomanPS" w:hAnsi="TimesNewRomanPS" w:cs="Arial"/>
          <w:i/>
          <w:iCs/>
          <w:color w:val="222222"/>
          <w:sz w:val="28"/>
          <w:szCs w:val="28"/>
        </w:rPr>
        <w:t xml:space="preserve">Une </w:t>
      </w:r>
      <w:proofErr w:type="spellStart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>pièce</w:t>
      </w:r>
      <w:proofErr w:type="spellEnd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 xml:space="preserve"> ressemblant de </w:t>
      </w:r>
      <w:proofErr w:type="spellStart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>près</w:t>
      </w:r>
      <w:proofErr w:type="spellEnd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 xml:space="preserve"> à une prison pour enfants a </w:t>
      </w:r>
      <w:proofErr w:type="spellStart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>éte</w:t>
      </w:r>
      <w:proofErr w:type="spellEnd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 xml:space="preserve">́ </w:t>
      </w:r>
      <w:proofErr w:type="spellStart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>réservée</w:t>
      </w:r>
      <w:proofErr w:type="spellEnd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 xml:space="preserve"> à cet effet. On </w:t>
      </w:r>
      <w:proofErr w:type="spellStart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>espérait</w:t>
      </w:r>
      <w:proofErr w:type="spellEnd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 xml:space="preserve"> trouver une personne ayant suffisamment de courage pour s’attaquer au </w:t>
      </w:r>
      <w:proofErr w:type="spellStart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>problème</w:t>
      </w:r>
      <w:proofErr w:type="spellEnd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>.</w:t>
      </w:r>
      <w:r>
        <w:rPr>
          <w:rFonts w:ascii="TimesNewRomanPS" w:hAnsi="TimesNewRomanPS" w:cs="Arial"/>
          <w:i/>
          <w:iCs/>
          <w:color w:val="222222"/>
          <w:sz w:val="28"/>
          <w:szCs w:val="28"/>
        </w:rPr>
        <w:br/>
        <w:t xml:space="preserve">En raison de mon aptitude de </w:t>
      </w:r>
      <w:proofErr w:type="spellStart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>médecin</w:t>
      </w:r>
      <w:proofErr w:type="spellEnd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 xml:space="preserve"> du travail pour l’</w:t>
      </w:r>
      <w:proofErr w:type="spellStart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>hygiène</w:t>
      </w:r>
      <w:proofErr w:type="spellEnd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 xml:space="preserve">, on me proposa </w:t>
      </w:r>
      <w:r>
        <w:rPr>
          <w:rFonts w:ascii="TimesNewRomanPS" w:hAnsi="TimesNewRomanPS" w:cs="Arial"/>
          <w:i/>
          <w:iCs/>
          <w:color w:val="222222"/>
          <w:sz w:val="28"/>
          <w:szCs w:val="28"/>
        </w:rPr>
        <w:lastRenderedPageBreak/>
        <w:t>de m’</w:t>
      </w:r>
      <w:proofErr w:type="spellStart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>intéresser</w:t>
      </w:r>
      <w:proofErr w:type="spellEnd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 xml:space="preserve"> au travail. </w:t>
      </w:r>
      <w:proofErr w:type="spellStart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>Après</w:t>
      </w:r>
      <w:proofErr w:type="spellEnd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 xml:space="preserve"> avoir </w:t>
      </w:r>
      <w:proofErr w:type="spellStart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>évalue</w:t>
      </w:r>
      <w:proofErr w:type="spellEnd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 xml:space="preserve">́ la situation, je fis la demande pour que les aides les plus rudimentaires en </w:t>
      </w:r>
      <w:proofErr w:type="spellStart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>matière</w:t>
      </w:r>
      <w:proofErr w:type="spellEnd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 xml:space="preserve"> d’</w:t>
      </w:r>
      <w:proofErr w:type="spellStart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>hygiène</w:t>
      </w:r>
      <w:proofErr w:type="spellEnd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 xml:space="preserve">, de nourriture et d’installations sanitaires soient mises </w:t>
      </w:r>
      <w:proofErr w:type="spellStart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>a</w:t>
      </w:r>
      <w:proofErr w:type="spellEnd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>̀ disposition.</w:t>
      </w:r>
    </w:p>
    <w:p w14:paraId="262B6675" w14:textId="77777777" w:rsidR="000D4F93" w:rsidRDefault="000D4F93" w:rsidP="000D4F9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TimesNewRomanPS" w:hAnsi="TimesNewRomanPS" w:cs="Arial"/>
          <w:i/>
          <w:iCs/>
          <w:color w:val="222222"/>
          <w:sz w:val="28"/>
          <w:szCs w:val="28"/>
        </w:rPr>
        <w:t xml:space="preserve">A cette </w:t>
      </w:r>
      <w:proofErr w:type="spellStart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>époque</w:t>
      </w:r>
      <w:proofErr w:type="spellEnd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 xml:space="preserve">, il </w:t>
      </w:r>
      <w:proofErr w:type="spellStart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>était</w:t>
      </w:r>
      <w:proofErr w:type="spellEnd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 xml:space="preserve"> devenu à la mode parmi les dames de la haute </w:t>
      </w:r>
      <w:proofErr w:type="spellStart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>sociéte</w:t>
      </w:r>
      <w:proofErr w:type="spellEnd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 xml:space="preserve">́ d’apporter sa contribution en </w:t>
      </w:r>
      <w:proofErr w:type="spellStart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>matière</w:t>
      </w:r>
      <w:proofErr w:type="spellEnd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 xml:space="preserve"> d’</w:t>
      </w:r>
      <w:proofErr w:type="spellStart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>élévation</w:t>
      </w:r>
      <w:proofErr w:type="spellEnd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 xml:space="preserve"> sociale. Elles ont </w:t>
      </w:r>
      <w:proofErr w:type="spellStart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>éte</w:t>
      </w:r>
      <w:proofErr w:type="spellEnd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 xml:space="preserve">́ </w:t>
      </w:r>
      <w:proofErr w:type="spellStart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>sollicitées</w:t>
      </w:r>
      <w:proofErr w:type="spellEnd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 xml:space="preserve"> pour entreprendre une action dans le but de collecter des fonds, parce que nous </w:t>
      </w:r>
      <w:proofErr w:type="spellStart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>étions</w:t>
      </w:r>
      <w:proofErr w:type="spellEnd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 xml:space="preserve"> </w:t>
      </w:r>
      <w:proofErr w:type="spellStart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>confrontés</w:t>
      </w:r>
      <w:proofErr w:type="spellEnd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 xml:space="preserve"> à une situation difficile : alors que les banquiers avaient </w:t>
      </w:r>
      <w:proofErr w:type="spellStart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>donne</w:t>
      </w:r>
      <w:proofErr w:type="spellEnd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>́ leur accord pour investir de l’argent afin d’</w:t>
      </w:r>
      <w:proofErr w:type="spellStart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>améliorer</w:t>
      </w:r>
      <w:proofErr w:type="spellEnd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 xml:space="preserve"> la situation de l’habitat, ils n’</w:t>
      </w:r>
      <w:proofErr w:type="spellStart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>étaient</w:t>
      </w:r>
      <w:proofErr w:type="spellEnd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 xml:space="preserve"> pas du tout </w:t>
      </w:r>
      <w:proofErr w:type="spellStart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>intéressés</w:t>
      </w:r>
      <w:proofErr w:type="spellEnd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 xml:space="preserve"> par l’</w:t>
      </w:r>
      <w:proofErr w:type="spellStart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>éducation</w:t>
      </w:r>
      <w:proofErr w:type="spellEnd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 xml:space="preserve">. On ne pouvait ni </w:t>
      </w:r>
      <w:proofErr w:type="spellStart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>espérer</w:t>
      </w:r>
      <w:proofErr w:type="spellEnd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 xml:space="preserve"> quelque retour en argent, ni une quelconque mise dans un but </w:t>
      </w:r>
      <w:proofErr w:type="spellStart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>éducatif</w:t>
      </w:r>
      <w:proofErr w:type="spellEnd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>.</w:t>
      </w:r>
    </w:p>
    <w:p w14:paraId="6A065358" w14:textId="77777777" w:rsidR="000D4F93" w:rsidRDefault="000D4F93" w:rsidP="000D4F9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TimesNewRomanPS" w:hAnsi="TimesNewRomanPS" w:cs="Arial"/>
          <w:i/>
          <w:iCs/>
          <w:color w:val="222222"/>
          <w:sz w:val="28"/>
          <w:szCs w:val="28"/>
        </w:rPr>
        <w:t xml:space="preserve">Bien que la </w:t>
      </w:r>
      <w:proofErr w:type="spellStart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>sociéte</w:t>
      </w:r>
      <w:proofErr w:type="spellEnd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>́ avait embrassé l’</w:t>
      </w:r>
      <w:proofErr w:type="spellStart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>idée</w:t>
      </w:r>
      <w:proofErr w:type="spellEnd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 xml:space="preserve"> d’</w:t>
      </w:r>
      <w:proofErr w:type="spellStart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>améliorer</w:t>
      </w:r>
      <w:proofErr w:type="spellEnd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 xml:space="preserve"> la condition de ces pauvres gens, les enfants avaient </w:t>
      </w:r>
      <w:proofErr w:type="spellStart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>éte</w:t>
      </w:r>
      <w:proofErr w:type="spellEnd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 xml:space="preserve">́ </w:t>
      </w:r>
      <w:proofErr w:type="spellStart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>oubliés</w:t>
      </w:r>
      <w:proofErr w:type="spellEnd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>. Il n’y avait pas de jouets, pas d’</w:t>
      </w:r>
      <w:proofErr w:type="spellStart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>école</w:t>
      </w:r>
      <w:proofErr w:type="spellEnd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>, pas d’enseignants. Il n’y avait rien pour eux. Je pus trouver une femme de 40 ans, dont je demandai l’aide et que je nommai responsable.</w:t>
      </w:r>
    </w:p>
    <w:p w14:paraId="0FB843B1" w14:textId="77777777" w:rsidR="000D4F93" w:rsidRDefault="000D4F93" w:rsidP="000D4F9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TimesNewRomanPS" w:hAnsi="TimesNewRomanPS" w:cs="Arial"/>
          <w:i/>
          <w:iCs/>
          <w:color w:val="222222"/>
          <w:sz w:val="28"/>
          <w:szCs w:val="28"/>
        </w:rPr>
        <w:t xml:space="preserve">Le 6 janvier 1907 cette salle fut </w:t>
      </w:r>
      <w:proofErr w:type="spellStart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>inaugurée</w:t>
      </w:r>
      <w:proofErr w:type="spellEnd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 xml:space="preserve"> pour recevoir les 50 enfants. Elle avait </w:t>
      </w:r>
      <w:proofErr w:type="spellStart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>déja</w:t>
      </w:r>
      <w:proofErr w:type="spellEnd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 xml:space="preserve">̀ </w:t>
      </w:r>
      <w:proofErr w:type="spellStart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>éte</w:t>
      </w:r>
      <w:proofErr w:type="spellEnd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 xml:space="preserve">́ un peu </w:t>
      </w:r>
      <w:proofErr w:type="spellStart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>utilisée</w:t>
      </w:r>
      <w:proofErr w:type="spellEnd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 xml:space="preserve"> avant mais elle fut </w:t>
      </w:r>
      <w:proofErr w:type="spellStart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>inaugurée</w:t>
      </w:r>
      <w:proofErr w:type="spellEnd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 xml:space="preserve"> ce jour là. A travers toute l’Italie, le 6 janvier est </w:t>
      </w:r>
      <w:proofErr w:type="spellStart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>considére</w:t>
      </w:r>
      <w:proofErr w:type="spellEnd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 xml:space="preserve">́ comme « le » jour de </w:t>
      </w:r>
      <w:proofErr w:type="spellStart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>fête</w:t>
      </w:r>
      <w:proofErr w:type="spellEnd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 xml:space="preserve"> des enfants.</w:t>
      </w:r>
    </w:p>
    <w:p w14:paraId="2B09A648" w14:textId="77777777" w:rsidR="000D4F93" w:rsidRDefault="000D4F93" w:rsidP="000D4F9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TimesNewRomanPS" w:hAnsi="TimesNewRomanPS" w:cs="Arial"/>
          <w:i/>
          <w:iCs/>
          <w:color w:val="222222"/>
          <w:sz w:val="28"/>
          <w:szCs w:val="28"/>
        </w:rPr>
        <w:t xml:space="preserve">C’est ce </w:t>
      </w:r>
      <w:proofErr w:type="spellStart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>jour-la</w:t>
      </w:r>
      <w:proofErr w:type="spellEnd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 xml:space="preserve">̀ que les Rois Mages </w:t>
      </w:r>
      <w:proofErr w:type="spellStart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>arrivèrent</w:t>
      </w:r>
      <w:proofErr w:type="spellEnd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 xml:space="preserve"> devant l’enfant </w:t>
      </w:r>
      <w:proofErr w:type="spellStart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>Jésus</w:t>
      </w:r>
      <w:proofErr w:type="spellEnd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 xml:space="preserve"> pour lui offrir des </w:t>
      </w:r>
      <w:proofErr w:type="spellStart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>présents</w:t>
      </w:r>
      <w:proofErr w:type="spellEnd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 xml:space="preserve">. Il est </w:t>
      </w:r>
      <w:proofErr w:type="spellStart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>célébre</w:t>
      </w:r>
      <w:proofErr w:type="spellEnd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 xml:space="preserve">́ comme la </w:t>
      </w:r>
      <w:proofErr w:type="spellStart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>Fête</w:t>
      </w:r>
      <w:proofErr w:type="spellEnd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 xml:space="preserve"> de l’Epiphanie.</w:t>
      </w:r>
      <w:r>
        <w:rPr>
          <w:rFonts w:ascii="TimesNewRomanPS" w:hAnsi="TimesNewRomanPS" w:cs="Arial"/>
          <w:i/>
          <w:iCs/>
          <w:color w:val="222222"/>
          <w:sz w:val="28"/>
          <w:szCs w:val="28"/>
        </w:rPr>
        <w:br/>
        <w:t xml:space="preserve">Il </w:t>
      </w:r>
      <w:proofErr w:type="spellStart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>était</w:t>
      </w:r>
      <w:proofErr w:type="spellEnd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 xml:space="preserve"> frappant à l’</w:t>
      </w:r>
      <w:proofErr w:type="spellStart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>époque</w:t>
      </w:r>
      <w:proofErr w:type="spellEnd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 xml:space="preserve"> de constater cet </w:t>
      </w:r>
      <w:proofErr w:type="spellStart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>intérêt</w:t>
      </w:r>
      <w:proofErr w:type="spellEnd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 xml:space="preserve"> de la </w:t>
      </w:r>
      <w:proofErr w:type="spellStart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>sociéte</w:t>
      </w:r>
      <w:proofErr w:type="spellEnd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 xml:space="preserve">́ </w:t>
      </w:r>
      <w:proofErr w:type="spellStart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>imprégnée</w:t>
      </w:r>
      <w:proofErr w:type="spellEnd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 xml:space="preserve"> de l’</w:t>
      </w:r>
      <w:proofErr w:type="spellStart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>idée</w:t>
      </w:r>
      <w:proofErr w:type="spellEnd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 xml:space="preserve"> que donner des maisons saines aux </w:t>
      </w:r>
      <w:proofErr w:type="spellStart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>sans abris</w:t>
      </w:r>
      <w:proofErr w:type="spellEnd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 xml:space="preserve"> serait le moyen de purifier le noyau difficile dans leur milieu qui </w:t>
      </w:r>
      <w:proofErr w:type="spellStart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>était</w:t>
      </w:r>
      <w:proofErr w:type="spellEnd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 xml:space="preserve"> composé de milliers de criminels et d’</w:t>
      </w:r>
      <w:proofErr w:type="spellStart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>humanite</w:t>
      </w:r>
      <w:proofErr w:type="spellEnd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>́ pitoyable. J’</w:t>
      </w:r>
      <w:proofErr w:type="spellStart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>étais</w:t>
      </w:r>
      <w:proofErr w:type="spellEnd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 xml:space="preserve"> aussi </w:t>
      </w:r>
      <w:proofErr w:type="spellStart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>imprégnée</w:t>
      </w:r>
      <w:proofErr w:type="spellEnd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 xml:space="preserve"> de ce sentiment.</w:t>
      </w:r>
    </w:p>
    <w:p w14:paraId="2C3CEEDA" w14:textId="77777777" w:rsidR="000D4F93" w:rsidRDefault="000D4F93" w:rsidP="000D4F9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TimesNewRomanPS" w:hAnsi="TimesNewRomanPS" w:cs="Arial"/>
          <w:i/>
          <w:iCs/>
          <w:color w:val="222222"/>
          <w:sz w:val="28"/>
          <w:szCs w:val="28"/>
        </w:rPr>
        <w:t>Mais alors que chacun avait l’</w:t>
      </w:r>
      <w:proofErr w:type="spellStart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>idée</w:t>
      </w:r>
      <w:proofErr w:type="spellEnd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 xml:space="preserve"> que donner des maisons purifierait les gens, personne n’avait pris les enfants en </w:t>
      </w:r>
      <w:proofErr w:type="spellStart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>considération</w:t>
      </w:r>
      <w:proofErr w:type="spellEnd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 xml:space="preserve"> ; personne n’avait </w:t>
      </w:r>
      <w:proofErr w:type="spellStart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>pense</w:t>
      </w:r>
      <w:proofErr w:type="spellEnd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 xml:space="preserve">́ à apporter des jouets ou de la nourriture pour eux. Quand les enfants, </w:t>
      </w:r>
      <w:proofErr w:type="spellStart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>rangés</w:t>
      </w:r>
      <w:proofErr w:type="spellEnd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 xml:space="preserve"> par </w:t>
      </w:r>
      <w:proofErr w:type="spellStart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>âge</w:t>
      </w:r>
      <w:proofErr w:type="spellEnd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 xml:space="preserve"> de 2 à 6 ans, </w:t>
      </w:r>
      <w:proofErr w:type="spellStart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>entrèrent</w:t>
      </w:r>
      <w:proofErr w:type="spellEnd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 xml:space="preserve">, ils </w:t>
      </w:r>
      <w:proofErr w:type="spellStart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>étaient</w:t>
      </w:r>
      <w:proofErr w:type="spellEnd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 xml:space="preserve"> tous </w:t>
      </w:r>
      <w:proofErr w:type="spellStart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>habillés</w:t>
      </w:r>
      <w:proofErr w:type="spellEnd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 xml:space="preserve"> de la </w:t>
      </w:r>
      <w:proofErr w:type="spellStart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>même</w:t>
      </w:r>
      <w:proofErr w:type="spellEnd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 xml:space="preserve"> </w:t>
      </w:r>
      <w:proofErr w:type="spellStart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>façon</w:t>
      </w:r>
      <w:proofErr w:type="spellEnd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 xml:space="preserve"> dans du coutil bleu </w:t>
      </w:r>
      <w:proofErr w:type="spellStart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>épais</w:t>
      </w:r>
      <w:proofErr w:type="spellEnd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 xml:space="preserve"> et lourd. Ils </w:t>
      </w:r>
      <w:proofErr w:type="spellStart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>étaient</w:t>
      </w:r>
      <w:proofErr w:type="spellEnd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 xml:space="preserve"> </w:t>
      </w:r>
      <w:proofErr w:type="spellStart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>effrayés</w:t>
      </w:r>
      <w:proofErr w:type="spellEnd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 xml:space="preserve"> et, </w:t>
      </w:r>
      <w:proofErr w:type="spellStart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>gênés</w:t>
      </w:r>
      <w:proofErr w:type="spellEnd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 xml:space="preserve"> par le tissu </w:t>
      </w:r>
      <w:proofErr w:type="spellStart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>empese</w:t>
      </w:r>
      <w:proofErr w:type="spellEnd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 xml:space="preserve">́, ne pouvaient bouger librement les bras et les jambes. En dehors de leur propre </w:t>
      </w:r>
      <w:proofErr w:type="spellStart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>communaute</w:t>
      </w:r>
      <w:proofErr w:type="spellEnd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 xml:space="preserve">́, ils n’avaient jamais vu personne. Pour les faire se </w:t>
      </w:r>
      <w:proofErr w:type="spellStart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>déplacer</w:t>
      </w:r>
      <w:proofErr w:type="spellEnd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 xml:space="preserve"> ensemble, on les faisait se donner la main. Le premier enfant </w:t>
      </w:r>
      <w:proofErr w:type="spellStart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>récalcitrant</w:t>
      </w:r>
      <w:proofErr w:type="spellEnd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 xml:space="preserve"> </w:t>
      </w:r>
      <w:proofErr w:type="spellStart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>était</w:t>
      </w:r>
      <w:proofErr w:type="spellEnd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 xml:space="preserve"> tiré, </w:t>
      </w:r>
      <w:proofErr w:type="spellStart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>entraînant</w:t>
      </w:r>
      <w:proofErr w:type="spellEnd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 xml:space="preserve"> ainsi le reste de la file. Ils pleuraient tous </w:t>
      </w:r>
      <w:proofErr w:type="spellStart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>misérablement</w:t>
      </w:r>
      <w:proofErr w:type="spellEnd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 xml:space="preserve">. La sympathie des dames de la haute </w:t>
      </w:r>
      <w:proofErr w:type="spellStart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>sociéte</w:t>
      </w:r>
      <w:proofErr w:type="spellEnd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 xml:space="preserve">́ </w:t>
      </w:r>
      <w:proofErr w:type="spellStart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>était</w:t>
      </w:r>
      <w:proofErr w:type="spellEnd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 xml:space="preserve"> </w:t>
      </w:r>
      <w:proofErr w:type="spellStart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>touchée</w:t>
      </w:r>
      <w:proofErr w:type="spellEnd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 xml:space="preserve"> et elles </w:t>
      </w:r>
      <w:proofErr w:type="spellStart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>exprimèrent</w:t>
      </w:r>
      <w:proofErr w:type="spellEnd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 xml:space="preserve"> l’espoir qu’ils s’</w:t>
      </w:r>
      <w:proofErr w:type="spellStart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>amélioreraient</w:t>
      </w:r>
      <w:proofErr w:type="spellEnd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 xml:space="preserve"> dans l’espace de quelques mois.</w:t>
      </w:r>
    </w:p>
    <w:p w14:paraId="38A3DABE" w14:textId="77777777" w:rsidR="000D4F93" w:rsidRDefault="000D4F93" w:rsidP="000D4F9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TimesNewRomanPS" w:hAnsi="TimesNewRomanPS" w:cs="Arial"/>
          <w:i/>
          <w:iCs/>
          <w:color w:val="222222"/>
          <w:sz w:val="28"/>
          <w:szCs w:val="28"/>
        </w:rPr>
        <w:t xml:space="preserve">On me demanda de prononcer un discours pour l’occasion. </w:t>
      </w:r>
      <w:proofErr w:type="spellStart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>Tôt</w:t>
      </w:r>
      <w:proofErr w:type="spellEnd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 xml:space="preserve"> ce </w:t>
      </w:r>
      <w:proofErr w:type="spellStart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>jour-la</w:t>
      </w:r>
      <w:proofErr w:type="spellEnd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>̀, me rappelant que c’</w:t>
      </w:r>
      <w:proofErr w:type="spellStart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>était</w:t>
      </w:r>
      <w:proofErr w:type="spellEnd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 xml:space="preserve"> la </w:t>
      </w:r>
      <w:proofErr w:type="spellStart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>fête</w:t>
      </w:r>
      <w:proofErr w:type="spellEnd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 xml:space="preserve"> de l’Epiphanie, j’avais lu la </w:t>
      </w:r>
      <w:proofErr w:type="spellStart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>leçon</w:t>
      </w:r>
      <w:proofErr w:type="spellEnd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 xml:space="preserve"> dans mon livre de </w:t>
      </w:r>
      <w:r>
        <w:rPr>
          <w:rFonts w:ascii="TimesNewRomanPS" w:hAnsi="TimesNewRomanPS" w:cs="Arial"/>
          <w:i/>
          <w:iCs/>
          <w:color w:val="222222"/>
          <w:sz w:val="28"/>
          <w:szCs w:val="28"/>
        </w:rPr>
        <w:lastRenderedPageBreak/>
        <w:t xml:space="preserve">messe. Quand je </w:t>
      </w:r>
      <w:proofErr w:type="spellStart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>prononçai</w:t>
      </w:r>
      <w:proofErr w:type="spellEnd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 xml:space="preserve"> mon discours, je lis comme un </w:t>
      </w:r>
      <w:proofErr w:type="spellStart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>présage</w:t>
      </w:r>
      <w:proofErr w:type="spellEnd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 xml:space="preserve"> pour le travail à venir :</w:t>
      </w:r>
    </w:p>
    <w:p w14:paraId="010B71AF" w14:textId="77777777" w:rsidR="000D4F93" w:rsidRDefault="000D4F93" w:rsidP="000D4F93">
      <w:pPr>
        <w:pStyle w:val="NormalWeb"/>
        <w:shd w:val="clear" w:color="auto" w:fill="FFFFFF"/>
        <w:rPr>
          <w:rFonts w:ascii="Arial" w:hAnsi="Arial" w:cs="Arial"/>
          <w:color w:val="222222"/>
        </w:rPr>
      </w:pPr>
      <w:proofErr w:type="spellStart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>Lève-toi</w:t>
      </w:r>
      <w:proofErr w:type="spellEnd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 xml:space="preserve">, sois </w:t>
      </w:r>
      <w:proofErr w:type="spellStart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>éclairée</w:t>
      </w:r>
      <w:proofErr w:type="spellEnd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 xml:space="preserve">, O </w:t>
      </w:r>
      <w:proofErr w:type="spellStart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>Jerusalem</w:t>
      </w:r>
      <w:proofErr w:type="spellEnd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 xml:space="preserve"> car ta </w:t>
      </w:r>
      <w:proofErr w:type="spellStart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>lumière</w:t>
      </w:r>
      <w:proofErr w:type="spellEnd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 xml:space="preserve"> arrive, Et la gloire de l'</w:t>
      </w:r>
      <w:proofErr w:type="spellStart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>Éternel</w:t>
      </w:r>
      <w:proofErr w:type="spellEnd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 xml:space="preserve"> se </w:t>
      </w:r>
      <w:proofErr w:type="spellStart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>lève</w:t>
      </w:r>
      <w:proofErr w:type="spellEnd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 xml:space="preserve"> sur toi.</w:t>
      </w:r>
      <w:r>
        <w:rPr>
          <w:rFonts w:ascii="TimesNewRomanPS" w:hAnsi="TimesNewRomanPS" w:cs="Arial"/>
          <w:i/>
          <w:iCs/>
          <w:color w:val="222222"/>
          <w:sz w:val="28"/>
          <w:szCs w:val="28"/>
        </w:rPr>
        <w:br/>
        <w:t xml:space="preserve">Voici, les </w:t>
      </w:r>
      <w:proofErr w:type="spellStart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>ténèbres</w:t>
      </w:r>
      <w:proofErr w:type="spellEnd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 xml:space="preserve"> couvrent la terre, Et l'</w:t>
      </w:r>
      <w:proofErr w:type="spellStart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>obscurite</w:t>
      </w:r>
      <w:proofErr w:type="spellEnd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>́ les peuples; Mais sur toi l'</w:t>
      </w:r>
      <w:proofErr w:type="spellStart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>Éternel</w:t>
      </w:r>
      <w:proofErr w:type="spellEnd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 xml:space="preserve"> se </w:t>
      </w:r>
      <w:proofErr w:type="spellStart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>lève</w:t>
      </w:r>
      <w:proofErr w:type="spellEnd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 xml:space="preserve">, Sur toi sa gloire </w:t>
      </w:r>
      <w:proofErr w:type="spellStart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>apparaît</w:t>
      </w:r>
      <w:proofErr w:type="spellEnd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 xml:space="preserve">. Des nations marchent à ta </w:t>
      </w:r>
      <w:proofErr w:type="spellStart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>lumière</w:t>
      </w:r>
      <w:proofErr w:type="spellEnd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 xml:space="preserve">, Et des rois à la </w:t>
      </w:r>
      <w:proofErr w:type="spellStart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>clarte</w:t>
      </w:r>
      <w:proofErr w:type="spellEnd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>́ de tes rayons.</w:t>
      </w:r>
    </w:p>
    <w:p w14:paraId="2F150511" w14:textId="77777777" w:rsidR="000D4F93" w:rsidRDefault="000D4F93" w:rsidP="000D4F9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TimesNewRomanPS" w:hAnsi="TimesNewRomanPS" w:cs="Arial"/>
          <w:i/>
          <w:iCs/>
          <w:color w:val="222222"/>
          <w:sz w:val="28"/>
          <w:szCs w:val="28"/>
        </w:rPr>
        <w:t xml:space="preserve">Porte tes yeux alentour, et regarde: Tous ils s'assemblent, ils viennent vers toi; Tes fils arrivent de loin, Et tes filles sont </w:t>
      </w:r>
      <w:proofErr w:type="spellStart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>portées</w:t>
      </w:r>
      <w:proofErr w:type="spellEnd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 xml:space="preserve"> sur les bras. Tu tressailliras alors et tu te </w:t>
      </w:r>
      <w:proofErr w:type="spellStart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>réjouiras</w:t>
      </w:r>
      <w:proofErr w:type="spellEnd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 xml:space="preserve">, Et ton cœur bondira et se dilatera, Quand les richesses de la mer se tourneront vers toi, Quand les </w:t>
      </w:r>
      <w:proofErr w:type="spellStart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>trésors</w:t>
      </w:r>
      <w:proofErr w:type="spellEnd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 xml:space="preserve"> des nations viendront à toi. Tu seras couverte d'une foule de chameaux, De dromadaires de Madian et d'</w:t>
      </w:r>
      <w:proofErr w:type="spellStart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>Épha</w:t>
      </w:r>
      <w:proofErr w:type="spellEnd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 xml:space="preserve">; Ils viendront tous de </w:t>
      </w:r>
      <w:proofErr w:type="spellStart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>Séba</w:t>
      </w:r>
      <w:proofErr w:type="spellEnd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>; Ils porteront de l'or et de l'encens, Et publieront les louanges de l'</w:t>
      </w:r>
      <w:proofErr w:type="spellStart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>Éternel</w:t>
      </w:r>
      <w:proofErr w:type="spellEnd"/>
    </w:p>
    <w:p w14:paraId="54702362" w14:textId="77777777" w:rsidR="000D4F93" w:rsidRDefault="000D4F93" w:rsidP="000D4F9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TimesNewRomanPS" w:hAnsi="TimesNewRomanPS" w:cs="Arial"/>
          <w:i/>
          <w:iCs/>
          <w:color w:val="222222"/>
          <w:sz w:val="28"/>
          <w:szCs w:val="28"/>
        </w:rPr>
        <w:t xml:space="preserve">Je ne sais pas ce qui me prit mais j’eus une vision et en fus </w:t>
      </w:r>
      <w:proofErr w:type="spellStart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>inspirée</w:t>
      </w:r>
      <w:proofErr w:type="spellEnd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>, j’</w:t>
      </w:r>
      <w:proofErr w:type="spellStart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>étais</w:t>
      </w:r>
      <w:proofErr w:type="spellEnd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 xml:space="preserve"> </w:t>
      </w:r>
      <w:proofErr w:type="spellStart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>emportée</w:t>
      </w:r>
      <w:proofErr w:type="spellEnd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 xml:space="preserve"> et dis que ce travail que nous </w:t>
      </w:r>
      <w:proofErr w:type="spellStart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>étions</w:t>
      </w:r>
      <w:proofErr w:type="spellEnd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 xml:space="preserve"> en train d’entreprendre s’</w:t>
      </w:r>
      <w:proofErr w:type="spellStart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>avérerait</w:t>
      </w:r>
      <w:proofErr w:type="spellEnd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 xml:space="preserve"> </w:t>
      </w:r>
      <w:proofErr w:type="spellStart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>être</w:t>
      </w:r>
      <w:proofErr w:type="spellEnd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 xml:space="preserve"> </w:t>
      </w:r>
      <w:proofErr w:type="spellStart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>très</w:t>
      </w:r>
      <w:proofErr w:type="spellEnd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 xml:space="preserve"> important et qu’un jour des gens viendraient de toute part pour le voir.</w:t>
      </w:r>
    </w:p>
    <w:p w14:paraId="6D0A5382" w14:textId="77777777" w:rsidR="000D4F93" w:rsidRDefault="000D4F93" w:rsidP="000D4F9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TimesNewRomanPS" w:hAnsi="TimesNewRomanPS" w:cs="Arial"/>
          <w:i/>
          <w:iCs/>
          <w:color w:val="222222"/>
          <w:sz w:val="28"/>
          <w:szCs w:val="28"/>
        </w:rPr>
        <w:t xml:space="preserve">En rapportant ce nouveau caprice de la haute </w:t>
      </w:r>
      <w:proofErr w:type="spellStart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>sociéte</w:t>
      </w:r>
      <w:proofErr w:type="spellEnd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 xml:space="preserve">́, la presse indiqua aussi que le Docteur Montessori avait fait un beau discours mais quelle </w:t>
      </w:r>
      <w:proofErr w:type="spellStart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>exagération</w:t>
      </w:r>
      <w:proofErr w:type="spellEnd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 xml:space="preserve"> dans ce qu’elle a dit :</w:t>
      </w:r>
      <w:r>
        <w:rPr>
          <w:rFonts w:ascii="TimesNewRomanPS" w:hAnsi="TimesNewRomanPS" w:cs="Arial"/>
          <w:i/>
          <w:iCs/>
          <w:color w:val="222222"/>
          <w:sz w:val="28"/>
          <w:szCs w:val="28"/>
        </w:rPr>
        <w:br/>
        <w:t xml:space="preserve">C’est alors que le vrai travail </w:t>
      </w:r>
      <w:proofErr w:type="spellStart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>commença</w:t>
      </w:r>
      <w:proofErr w:type="spellEnd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>.</w:t>
      </w:r>
    </w:p>
    <w:p w14:paraId="40328FC6" w14:textId="77777777" w:rsidR="000D4F93" w:rsidRDefault="000D4F93" w:rsidP="000D4F93">
      <w:pPr>
        <w:pStyle w:val="NormalWeb"/>
        <w:shd w:val="clear" w:color="auto" w:fill="FFFFFF"/>
        <w:rPr>
          <w:rFonts w:ascii="Arial" w:hAnsi="Arial" w:cs="Arial"/>
          <w:color w:val="222222"/>
        </w:rPr>
      </w:pPr>
      <w:proofErr w:type="spellStart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>Rappelez vous</w:t>
      </w:r>
      <w:proofErr w:type="spellEnd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 xml:space="preserve"> que tous ces enfants </w:t>
      </w:r>
      <w:proofErr w:type="spellStart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>étaient</w:t>
      </w:r>
      <w:proofErr w:type="spellEnd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 xml:space="preserve"> </w:t>
      </w:r>
      <w:proofErr w:type="spellStart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>complètement</w:t>
      </w:r>
      <w:proofErr w:type="spellEnd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 xml:space="preserve"> </w:t>
      </w:r>
      <w:proofErr w:type="spellStart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>illettrés</w:t>
      </w:r>
      <w:proofErr w:type="spellEnd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 xml:space="preserve">. Leurs parents </w:t>
      </w:r>
      <w:proofErr w:type="spellStart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>étaient</w:t>
      </w:r>
      <w:proofErr w:type="spellEnd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 xml:space="preserve"> </w:t>
      </w:r>
      <w:proofErr w:type="spellStart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>également</w:t>
      </w:r>
      <w:proofErr w:type="spellEnd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 xml:space="preserve"> </w:t>
      </w:r>
      <w:proofErr w:type="spellStart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>illettrés</w:t>
      </w:r>
      <w:proofErr w:type="spellEnd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 xml:space="preserve"> et ils </w:t>
      </w:r>
      <w:proofErr w:type="spellStart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>étaient</w:t>
      </w:r>
      <w:proofErr w:type="spellEnd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 xml:space="preserve"> </w:t>
      </w:r>
      <w:proofErr w:type="spellStart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>nés</w:t>
      </w:r>
      <w:proofErr w:type="spellEnd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 xml:space="preserve"> et avaient grandi dans l’environnement que j’ai </w:t>
      </w:r>
      <w:proofErr w:type="spellStart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>décrit</w:t>
      </w:r>
      <w:proofErr w:type="spellEnd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>.</w:t>
      </w:r>
      <w:r>
        <w:rPr>
          <w:rFonts w:ascii="TimesNewRomanPS" w:hAnsi="TimesNewRomanPS" w:cs="Arial"/>
          <w:i/>
          <w:iCs/>
          <w:color w:val="222222"/>
          <w:sz w:val="28"/>
          <w:szCs w:val="28"/>
        </w:rPr>
        <w:br/>
        <w:t xml:space="preserve">Ce qui est </w:t>
      </w:r>
      <w:proofErr w:type="spellStart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>arrive</w:t>
      </w:r>
      <w:proofErr w:type="spellEnd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 xml:space="preserve">́ il y a plus de trente ans maintenant restera toujours un </w:t>
      </w:r>
      <w:proofErr w:type="spellStart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>mystère</w:t>
      </w:r>
      <w:proofErr w:type="spellEnd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 xml:space="preserve"> pour moi. J’ai </w:t>
      </w:r>
      <w:proofErr w:type="spellStart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>essaye</w:t>
      </w:r>
      <w:proofErr w:type="spellEnd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>́ depuis de comprendre ce qui s’</w:t>
      </w:r>
      <w:proofErr w:type="spellStart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>était</w:t>
      </w:r>
      <w:proofErr w:type="spellEnd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 xml:space="preserve"> passé chez ces enfants. Il est </w:t>
      </w:r>
      <w:proofErr w:type="spellStart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>sûr</w:t>
      </w:r>
      <w:proofErr w:type="spellEnd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 xml:space="preserve"> qu’il n’y avait rien que de ce qu’on doit trouver dans une Maison des Enfants. Il n’y avait que de grandes tables </w:t>
      </w:r>
      <w:proofErr w:type="spellStart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>grossières</w:t>
      </w:r>
      <w:proofErr w:type="spellEnd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>.</w:t>
      </w:r>
    </w:p>
    <w:p w14:paraId="6EC267FB" w14:textId="77777777" w:rsidR="000D4F93" w:rsidRDefault="000D4F93" w:rsidP="000D4F9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TimesNewRomanPS" w:hAnsi="TimesNewRomanPS" w:cs="Arial"/>
          <w:i/>
          <w:iCs/>
          <w:color w:val="222222"/>
          <w:sz w:val="28"/>
          <w:szCs w:val="28"/>
        </w:rPr>
        <w:t xml:space="preserve">Je leur apportais un peu du </w:t>
      </w:r>
      <w:proofErr w:type="spellStart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>matériel</w:t>
      </w:r>
      <w:proofErr w:type="spellEnd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 xml:space="preserve"> qui avait </w:t>
      </w:r>
      <w:proofErr w:type="spellStart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>éte</w:t>
      </w:r>
      <w:proofErr w:type="spellEnd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 xml:space="preserve">́ utilisé pour notre travail en psychologie </w:t>
      </w:r>
      <w:proofErr w:type="spellStart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>expérimentale</w:t>
      </w:r>
      <w:proofErr w:type="spellEnd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 xml:space="preserve">, ce </w:t>
      </w:r>
      <w:proofErr w:type="spellStart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>matériel</w:t>
      </w:r>
      <w:proofErr w:type="spellEnd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 xml:space="preserve"> qu’on utilise maintenant comme </w:t>
      </w:r>
      <w:proofErr w:type="spellStart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>matériel</w:t>
      </w:r>
      <w:proofErr w:type="spellEnd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 xml:space="preserve"> sensoriel et du </w:t>
      </w:r>
      <w:proofErr w:type="spellStart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>matériel</w:t>
      </w:r>
      <w:proofErr w:type="spellEnd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 xml:space="preserve"> pour les exercices de vie pratique. Je voulais juste </w:t>
      </w:r>
      <w:proofErr w:type="spellStart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>étudier</w:t>
      </w:r>
      <w:proofErr w:type="spellEnd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 xml:space="preserve"> les </w:t>
      </w:r>
      <w:proofErr w:type="spellStart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>réactions</w:t>
      </w:r>
      <w:proofErr w:type="spellEnd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 xml:space="preserve"> des enfants. Je demandai à la personne responsable de n’intervenir en aucune </w:t>
      </w:r>
      <w:proofErr w:type="spellStart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>façon</w:t>
      </w:r>
      <w:proofErr w:type="spellEnd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 xml:space="preserve"> </w:t>
      </w:r>
      <w:proofErr w:type="spellStart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>auprès</w:t>
      </w:r>
      <w:proofErr w:type="spellEnd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 xml:space="preserve"> d’eux sinon je ne pourrais pas les observer. Quelqu’un leur apporta du papier et des crayons de couleur mais ce n’est pas l’explication des </w:t>
      </w:r>
      <w:proofErr w:type="spellStart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>évènements</w:t>
      </w:r>
      <w:proofErr w:type="spellEnd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 xml:space="preserve"> </w:t>
      </w:r>
      <w:proofErr w:type="spellStart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>ultérieurs</w:t>
      </w:r>
      <w:proofErr w:type="spellEnd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 xml:space="preserve">. Personne ne les aimait, </w:t>
      </w:r>
      <w:proofErr w:type="spellStart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>moi-même</w:t>
      </w:r>
      <w:proofErr w:type="spellEnd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 xml:space="preserve"> je ne leur rendais visite qu’une fois par semaine et ce </w:t>
      </w:r>
      <w:proofErr w:type="spellStart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>jour-la</w:t>
      </w:r>
      <w:proofErr w:type="spellEnd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>̀ les enfants ne communiquaient pas avec leurs parents.</w:t>
      </w:r>
    </w:p>
    <w:p w14:paraId="331C0C35" w14:textId="77777777" w:rsidR="000D4F93" w:rsidRDefault="000D4F93" w:rsidP="000D4F9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TimesNewRomanPS" w:hAnsi="TimesNewRomanPS" w:cs="Arial"/>
          <w:i/>
          <w:iCs/>
          <w:color w:val="222222"/>
          <w:sz w:val="28"/>
          <w:szCs w:val="28"/>
        </w:rPr>
        <w:lastRenderedPageBreak/>
        <w:t xml:space="preserve">Les enfants </w:t>
      </w:r>
      <w:proofErr w:type="spellStart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>étaient</w:t>
      </w:r>
      <w:proofErr w:type="spellEnd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 xml:space="preserve"> calmes, ils n’</w:t>
      </w:r>
      <w:proofErr w:type="spellStart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>étaient</w:t>
      </w:r>
      <w:proofErr w:type="spellEnd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 xml:space="preserve"> </w:t>
      </w:r>
      <w:proofErr w:type="spellStart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>dérangés</w:t>
      </w:r>
      <w:proofErr w:type="spellEnd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 xml:space="preserve"> ni par l’enseignant ni par les parents, mais leur environnement contrastait beaucoup avec celui auquel ils </w:t>
      </w:r>
      <w:proofErr w:type="spellStart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>étaient</w:t>
      </w:r>
      <w:proofErr w:type="spellEnd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 xml:space="preserve"> </w:t>
      </w:r>
      <w:proofErr w:type="spellStart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>habitués</w:t>
      </w:r>
      <w:proofErr w:type="spellEnd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 xml:space="preserve"> ; comparé à celui de leur ancienne vie, cela paraissait </w:t>
      </w:r>
      <w:proofErr w:type="spellStart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>extrêmement</w:t>
      </w:r>
      <w:proofErr w:type="spellEnd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 xml:space="preserve"> beau. Les murs </w:t>
      </w:r>
      <w:proofErr w:type="spellStart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>étaient</w:t>
      </w:r>
      <w:proofErr w:type="spellEnd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 xml:space="preserve"> blancs, il y avait une parcelle d’herbe dehors bien que personne n'ait encore eu l’</w:t>
      </w:r>
      <w:proofErr w:type="spellStart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>idée</w:t>
      </w:r>
      <w:proofErr w:type="spellEnd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 xml:space="preserve"> d’y planter des fleurs, mais le mieux de tout </w:t>
      </w:r>
      <w:proofErr w:type="spellStart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>était</w:t>
      </w:r>
      <w:proofErr w:type="spellEnd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 xml:space="preserve"> le fait qu’ils avaient des occupations </w:t>
      </w:r>
      <w:proofErr w:type="spellStart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>intéressantes</w:t>
      </w:r>
      <w:proofErr w:type="spellEnd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 xml:space="preserve"> pendant lesquelles personne mais vraiment personne ne les </w:t>
      </w:r>
      <w:proofErr w:type="spellStart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>dérangeait</w:t>
      </w:r>
      <w:proofErr w:type="spellEnd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 xml:space="preserve">. Ils </w:t>
      </w:r>
      <w:proofErr w:type="spellStart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>étaient</w:t>
      </w:r>
      <w:proofErr w:type="spellEnd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 xml:space="preserve"> </w:t>
      </w:r>
      <w:proofErr w:type="spellStart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>laissés</w:t>
      </w:r>
      <w:proofErr w:type="spellEnd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 xml:space="preserve"> seuls et peu </w:t>
      </w:r>
      <w:proofErr w:type="spellStart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>a</w:t>
      </w:r>
      <w:proofErr w:type="spellEnd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 xml:space="preserve">̀ peu les enfants </w:t>
      </w:r>
      <w:proofErr w:type="spellStart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>commencèrent</w:t>
      </w:r>
      <w:proofErr w:type="spellEnd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 xml:space="preserve"> à travailler avec concentration et la transformation qu’ils avaient entreprise </w:t>
      </w:r>
      <w:proofErr w:type="spellStart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>était</w:t>
      </w:r>
      <w:proofErr w:type="spellEnd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 xml:space="preserve"> perceptible. De timides et sauvages qu’ils </w:t>
      </w:r>
      <w:proofErr w:type="spellStart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>étaient</w:t>
      </w:r>
      <w:proofErr w:type="spellEnd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 xml:space="preserve"> au </w:t>
      </w:r>
      <w:proofErr w:type="spellStart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>début</w:t>
      </w:r>
      <w:proofErr w:type="spellEnd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 xml:space="preserve">, les enfants </w:t>
      </w:r>
      <w:proofErr w:type="spellStart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>étaient</w:t>
      </w:r>
      <w:proofErr w:type="spellEnd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 xml:space="preserve"> devenus sociables et communicatifs. Ils montraient une relation </w:t>
      </w:r>
      <w:proofErr w:type="spellStart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>différente</w:t>
      </w:r>
      <w:proofErr w:type="spellEnd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 xml:space="preserve"> avec l’autre que j’ai </w:t>
      </w:r>
      <w:proofErr w:type="spellStart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>décrite</w:t>
      </w:r>
      <w:proofErr w:type="spellEnd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 xml:space="preserve"> dans mes livres. Leurs </w:t>
      </w:r>
      <w:proofErr w:type="spellStart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>personnalités</w:t>
      </w:r>
      <w:proofErr w:type="spellEnd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 xml:space="preserve"> se </w:t>
      </w:r>
      <w:proofErr w:type="spellStart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>développaient</w:t>
      </w:r>
      <w:proofErr w:type="spellEnd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 xml:space="preserve"> et aussi </w:t>
      </w:r>
      <w:proofErr w:type="spellStart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>étrange</w:t>
      </w:r>
      <w:proofErr w:type="spellEnd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 xml:space="preserve"> que cela puisse </w:t>
      </w:r>
      <w:proofErr w:type="spellStart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>paraître</w:t>
      </w:r>
      <w:proofErr w:type="spellEnd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 xml:space="preserve">, ils faisaient preuve d’une </w:t>
      </w:r>
      <w:proofErr w:type="spellStart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>compréhension</w:t>
      </w:r>
      <w:proofErr w:type="spellEnd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 xml:space="preserve"> extraordinaire, d’</w:t>
      </w:r>
      <w:proofErr w:type="spellStart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>activite</w:t>
      </w:r>
      <w:proofErr w:type="spellEnd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 xml:space="preserve">́, de </w:t>
      </w:r>
      <w:proofErr w:type="spellStart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>vivacite</w:t>
      </w:r>
      <w:proofErr w:type="spellEnd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 xml:space="preserve">́ et de confiance. Ils </w:t>
      </w:r>
      <w:proofErr w:type="spellStart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>étaient</w:t>
      </w:r>
      <w:proofErr w:type="spellEnd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 xml:space="preserve"> heureux et joyeux.</w:t>
      </w:r>
    </w:p>
    <w:p w14:paraId="560D2931" w14:textId="77777777" w:rsidR="000D4F93" w:rsidRDefault="000D4F93" w:rsidP="000D4F9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TimesNewRomanPS" w:hAnsi="TimesNewRomanPS" w:cs="Arial"/>
          <w:i/>
          <w:iCs/>
          <w:color w:val="222222"/>
          <w:sz w:val="28"/>
          <w:szCs w:val="28"/>
        </w:rPr>
        <w:t xml:space="preserve">Ce fait fut </w:t>
      </w:r>
      <w:proofErr w:type="spellStart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>perçu</w:t>
      </w:r>
      <w:proofErr w:type="spellEnd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 xml:space="preserve"> quelque temps </w:t>
      </w:r>
      <w:proofErr w:type="spellStart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>après</w:t>
      </w:r>
      <w:proofErr w:type="spellEnd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 xml:space="preserve"> par les </w:t>
      </w:r>
      <w:proofErr w:type="spellStart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>mères</w:t>
      </w:r>
      <w:proofErr w:type="spellEnd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 xml:space="preserve"> qui vinrent nous en parler. Comme les enfants n’avaient eu personne pour leur enseigner ou </w:t>
      </w:r>
      <w:proofErr w:type="spellStart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>interférer</w:t>
      </w:r>
      <w:proofErr w:type="spellEnd"/>
    </w:p>
    <w:p w14:paraId="51F211C5" w14:textId="77777777" w:rsidR="000D4F93" w:rsidRDefault="000D4F93" w:rsidP="000D4F9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TimesNewRomanPS" w:hAnsi="TimesNewRomanPS" w:cs="Arial"/>
          <w:i/>
          <w:iCs/>
          <w:color w:val="222222"/>
          <w:sz w:val="28"/>
          <w:szCs w:val="28"/>
        </w:rPr>
        <w:t xml:space="preserve">dans leurs actions, ils agissaient </w:t>
      </w:r>
      <w:proofErr w:type="spellStart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>spontanément</w:t>
      </w:r>
      <w:proofErr w:type="spellEnd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 xml:space="preserve">, leurs </w:t>
      </w:r>
      <w:proofErr w:type="spellStart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>manières</w:t>
      </w:r>
      <w:proofErr w:type="spellEnd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 xml:space="preserve"> </w:t>
      </w:r>
      <w:proofErr w:type="spellStart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>étaient</w:t>
      </w:r>
      <w:proofErr w:type="spellEnd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 xml:space="preserve"> naturelles.</w:t>
      </w:r>
      <w:r>
        <w:rPr>
          <w:rFonts w:ascii="TimesNewRomanPS" w:hAnsi="TimesNewRomanPS" w:cs="Arial"/>
          <w:i/>
          <w:iCs/>
          <w:color w:val="222222"/>
          <w:sz w:val="28"/>
          <w:szCs w:val="28"/>
        </w:rPr>
        <w:br/>
        <w:t xml:space="preserve">Mais la chose la plus frappante au sujet de ces enfants </w:t>
      </w:r>
      <w:proofErr w:type="spellStart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>étranges</w:t>
      </w:r>
      <w:proofErr w:type="spellEnd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 xml:space="preserve"> du quartier de San Lorenzo </w:t>
      </w:r>
      <w:proofErr w:type="spellStart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>était</w:t>
      </w:r>
      <w:proofErr w:type="spellEnd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 xml:space="preserve"> leur gratitude </w:t>
      </w:r>
      <w:proofErr w:type="spellStart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>évidente</w:t>
      </w:r>
      <w:proofErr w:type="spellEnd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 xml:space="preserve">. J’en </w:t>
      </w:r>
      <w:proofErr w:type="spellStart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>étais</w:t>
      </w:r>
      <w:proofErr w:type="spellEnd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 xml:space="preserve"> vraiment surprise. Quand j’entrais dans la </w:t>
      </w:r>
      <w:proofErr w:type="spellStart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>pièce</w:t>
      </w:r>
      <w:proofErr w:type="spellEnd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 xml:space="preserve">, tous les enfants bondissaient pour me saluer et m’accueillir chaleureusement. Personne ne leur avait enseigné les bonnes </w:t>
      </w:r>
      <w:proofErr w:type="spellStart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>manières</w:t>
      </w:r>
      <w:proofErr w:type="spellEnd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 xml:space="preserve">. Et la chose la plus </w:t>
      </w:r>
      <w:proofErr w:type="spellStart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>étrange</w:t>
      </w:r>
      <w:proofErr w:type="spellEnd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 xml:space="preserve"> </w:t>
      </w:r>
      <w:proofErr w:type="spellStart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>était</w:t>
      </w:r>
      <w:proofErr w:type="spellEnd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 xml:space="preserve"> que, bien que personne ne s’occupait d’eux physiquement, ils </w:t>
      </w:r>
      <w:proofErr w:type="spellStart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>étaient</w:t>
      </w:r>
      <w:proofErr w:type="spellEnd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 xml:space="preserve"> en pleine forme comme s’ils avaient </w:t>
      </w:r>
      <w:proofErr w:type="spellStart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>éte</w:t>
      </w:r>
      <w:proofErr w:type="spellEnd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>́ nourris en secret d’une nourriture riche. C’</w:t>
      </w:r>
      <w:proofErr w:type="spellStart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>était</w:t>
      </w:r>
      <w:proofErr w:type="spellEnd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 xml:space="preserve"> bien le cas mais dans leur esprit. Ces enfants </w:t>
      </w:r>
      <w:proofErr w:type="spellStart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>commencèrent</w:t>
      </w:r>
      <w:proofErr w:type="spellEnd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 xml:space="preserve"> à remarquer des choses à la maison, une tache sur la robe de leur </w:t>
      </w:r>
      <w:proofErr w:type="spellStart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>mère</w:t>
      </w:r>
      <w:proofErr w:type="spellEnd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 xml:space="preserve"> ou le </w:t>
      </w:r>
      <w:proofErr w:type="spellStart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>désordre</w:t>
      </w:r>
      <w:proofErr w:type="spellEnd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 xml:space="preserve"> dans une </w:t>
      </w:r>
      <w:proofErr w:type="spellStart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>pièce</w:t>
      </w:r>
      <w:proofErr w:type="spellEnd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 xml:space="preserve">. Ils dirent à leur </w:t>
      </w:r>
      <w:proofErr w:type="spellStart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>mère</w:t>
      </w:r>
      <w:proofErr w:type="spellEnd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 xml:space="preserve"> de ne plus accrocher la lessive à la </w:t>
      </w:r>
      <w:proofErr w:type="spellStart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>fenêtre</w:t>
      </w:r>
      <w:proofErr w:type="spellEnd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 xml:space="preserve"> et d’y mettre des fleurs à la place. Leur influence se propageait à la maison de sorte qu’au bout d’un moment elle </w:t>
      </w:r>
      <w:proofErr w:type="spellStart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>était</w:t>
      </w:r>
      <w:proofErr w:type="spellEnd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 xml:space="preserve"> </w:t>
      </w:r>
      <w:proofErr w:type="spellStart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>transformée</w:t>
      </w:r>
      <w:proofErr w:type="spellEnd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>.</w:t>
      </w:r>
    </w:p>
    <w:p w14:paraId="4EA08BA8" w14:textId="77777777" w:rsidR="000D4F93" w:rsidRDefault="000D4F93" w:rsidP="000D4F9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TimesNewRomanPS" w:hAnsi="TimesNewRomanPS" w:cs="Arial"/>
          <w:i/>
          <w:iCs/>
          <w:color w:val="222222"/>
          <w:sz w:val="28"/>
          <w:szCs w:val="28"/>
        </w:rPr>
        <w:t xml:space="preserve">Six mois </w:t>
      </w:r>
      <w:proofErr w:type="spellStart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>après</w:t>
      </w:r>
      <w:proofErr w:type="spellEnd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 xml:space="preserve"> l’inauguration de la Maison des Enfants, quelques </w:t>
      </w:r>
      <w:proofErr w:type="spellStart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>mères</w:t>
      </w:r>
      <w:proofErr w:type="spellEnd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 xml:space="preserve"> vinrent me voir et me </w:t>
      </w:r>
      <w:proofErr w:type="spellStart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>supplièrent</w:t>
      </w:r>
      <w:proofErr w:type="spellEnd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 xml:space="preserve">, comme j’avais </w:t>
      </w:r>
      <w:proofErr w:type="spellStart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>déja</w:t>
      </w:r>
      <w:proofErr w:type="spellEnd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 xml:space="preserve">̀ tant fait pour leurs enfants et comme </w:t>
      </w:r>
      <w:proofErr w:type="spellStart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>elles-mêmes</w:t>
      </w:r>
      <w:proofErr w:type="spellEnd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 xml:space="preserve"> ne pouvaient pas faire du fait qu’elles </w:t>
      </w:r>
      <w:proofErr w:type="spellStart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>étaient</w:t>
      </w:r>
      <w:proofErr w:type="spellEnd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 xml:space="preserve"> </w:t>
      </w:r>
      <w:proofErr w:type="spellStart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>illettrées</w:t>
      </w:r>
      <w:proofErr w:type="spellEnd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 xml:space="preserve">, d’apprendre </w:t>
      </w:r>
      <w:proofErr w:type="spellStart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>a</w:t>
      </w:r>
      <w:proofErr w:type="spellEnd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 xml:space="preserve">̀ lire et </w:t>
      </w:r>
      <w:proofErr w:type="spellStart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>a</w:t>
      </w:r>
      <w:proofErr w:type="spellEnd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 xml:space="preserve">̀ </w:t>
      </w:r>
      <w:proofErr w:type="spellStart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>écrire</w:t>
      </w:r>
      <w:proofErr w:type="spellEnd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 xml:space="preserve"> à leurs enfants.</w:t>
      </w:r>
    </w:p>
    <w:p w14:paraId="001A84C0" w14:textId="77777777" w:rsidR="000D4F93" w:rsidRDefault="000D4F93" w:rsidP="000D4F9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TimesNewRomanPS" w:hAnsi="TimesNewRomanPS" w:cs="Arial"/>
          <w:i/>
          <w:iCs/>
          <w:color w:val="222222"/>
          <w:sz w:val="28"/>
          <w:szCs w:val="28"/>
        </w:rPr>
        <w:t xml:space="preserve">Au </w:t>
      </w:r>
      <w:proofErr w:type="spellStart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>début</w:t>
      </w:r>
      <w:proofErr w:type="spellEnd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 xml:space="preserve">, je ne voulais pas, </w:t>
      </w:r>
      <w:proofErr w:type="spellStart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>persuadée</w:t>
      </w:r>
      <w:proofErr w:type="spellEnd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 xml:space="preserve"> comme tout le monde que les Enfants </w:t>
      </w:r>
      <w:proofErr w:type="spellStart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>étaient</w:t>
      </w:r>
      <w:proofErr w:type="spellEnd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 xml:space="preserve"> beaucoup trop jeunes pour </w:t>
      </w:r>
      <w:proofErr w:type="spellStart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>ça</w:t>
      </w:r>
      <w:proofErr w:type="spellEnd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 xml:space="preserve">. Mais je leur donnais l’alphabet comme je l’ai </w:t>
      </w:r>
      <w:proofErr w:type="spellStart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>décrit</w:t>
      </w:r>
      <w:proofErr w:type="spellEnd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>. Et, c’</w:t>
      </w:r>
      <w:proofErr w:type="spellStart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>était</w:t>
      </w:r>
      <w:proofErr w:type="spellEnd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 xml:space="preserve"> quelque chose de nouveau pour moi aussi, j’analysais les mots pour eux et montrais que chaque son du mot avait un symbole qui le </w:t>
      </w:r>
      <w:proofErr w:type="spellStart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>matérialisait</w:t>
      </w:r>
      <w:proofErr w:type="spellEnd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 xml:space="preserve">. C’est </w:t>
      </w:r>
      <w:proofErr w:type="spellStart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>a</w:t>
      </w:r>
      <w:proofErr w:type="spellEnd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 xml:space="preserve">̀ ce </w:t>
      </w:r>
      <w:proofErr w:type="spellStart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>moment-la</w:t>
      </w:r>
      <w:proofErr w:type="spellEnd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>̀ que l’explosion de l’</w:t>
      </w:r>
      <w:proofErr w:type="spellStart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>écriture</w:t>
      </w:r>
      <w:proofErr w:type="spellEnd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 xml:space="preserve"> se produisit.</w:t>
      </w:r>
    </w:p>
    <w:p w14:paraId="14636FA0" w14:textId="77777777" w:rsidR="000D4F93" w:rsidRDefault="000D4F93" w:rsidP="000D4F9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TimesNewRomanPS" w:hAnsi="TimesNewRomanPS" w:cs="Arial"/>
          <w:i/>
          <w:iCs/>
          <w:color w:val="222222"/>
          <w:sz w:val="28"/>
          <w:szCs w:val="28"/>
        </w:rPr>
        <w:lastRenderedPageBreak/>
        <w:t xml:space="preserve">La nouvelle se </w:t>
      </w:r>
      <w:proofErr w:type="spellStart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>répandit</w:t>
      </w:r>
      <w:proofErr w:type="spellEnd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 xml:space="preserve"> et le monde entier s’</w:t>
      </w:r>
      <w:proofErr w:type="spellStart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>intéressa</w:t>
      </w:r>
      <w:proofErr w:type="spellEnd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 xml:space="preserve"> à cette </w:t>
      </w:r>
      <w:proofErr w:type="spellStart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>phénoménale</w:t>
      </w:r>
      <w:proofErr w:type="spellEnd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 xml:space="preserve"> </w:t>
      </w:r>
      <w:proofErr w:type="spellStart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>activite</w:t>
      </w:r>
      <w:proofErr w:type="spellEnd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>́ d’</w:t>
      </w:r>
      <w:proofErr w:type="spellStart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>écriture</w:t>
      </w:r>
      <w:proofErr w:type="spellEnd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 xml:space="preserve"> de ces enfants qui </w:t>
      </w:r>
      <w:proofErr w:type="spellStart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>étaient</w:t>
      </w:r>
      <w:proofErr w:type="spellEnd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 xml:space="preserve"> si jeunes et qui n’avaient pas </w:t>
      </w:r>
      <w:proofErr w:type="spellStart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>reçu</w:t>
      </w:r>
      <w:proofErr w:type="spellEnd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 xml:space="preserve"> d’enseignement. Les gens </w:t>
      </w:r>
      <w:proofErr w:type="spellStart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>réalisèrent</w:t>
      </w:r>
      <w:proofErr w:type="spellEnd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 xml:space="preserve"> qu’ils </w:t>
      </w:r>
      <w:proofErr w:type="spellStart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>étaient</w:t>
      </w:r>
      <w:proofErr w:type="spellEnd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 xml:space="preserve"> </w:t>
      </w:r>
      <w:proofErr w:type="spellStart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>confrontés</w:t>
      </w:r>
      <w:proofErr w:type="spellEnd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 xml:space="preserve"> à un </w:t>
      </w:r>
      <w:proofErr w:type="spellStart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>phénomène</w:t>
      </w:r>
      <w:proofErr w:type="spellEnd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 xml:space="preserve"> qui ne pouvait s’expliquer car en plus de l’</w:t>
      </w:r>
      <w:proofErr w:type="spellStart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>écriture</w:t>
      </w:r>
      <w:proofErr w:type="spellEnd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 xml:space="preserve">, ces enfants travaillaient tout le temps sans y </w:t>
      </w:r>
      <w:proofErr w:type="spellStart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>être</w:t>
      </w:r>
      <w:proofErr w:type="spellEnd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 xml:space="preserve"> </w:t>
      </w:r>
      <w:proofErr w:type="spellStart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>forcés</w:t>
      </w:r>
      <w:proofErr w:type="spellEnd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 xml:space="preserve"> par qui que ce soit. C’</w:t>
      </w:r>
      <w:proofErr w:type="spellStart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>était</w:t>
      </w:r>
      <w:proofErr w:type="spellEnd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 xml:space="preserve"> une grande </w:t>
      </w:r>
      <w:proofErr w:type="spellStart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>révélation</w:t>
      </w:r>
      <w:proofErr w:type="spellEnd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 xml:space="preserve"> mais pas la seule contribution des enfants. C’est eux qui ont </w:t>
      </w:r>
      <w:proofErr w:type="spellStart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>crée</w:t>
      </w:r>
      <w:proofErr w:type="spellEnd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 xml:space="preserve">́ la </w:t>
      </w:r>
      <w:proofErr w:type="spellStart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>leçon</w:t>
      </w:r>
      <w:proofErr w:type="spellEnd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 xml:space="preserve"> du silence. Ils semblaient </w:t>
      </w:r>
      <w:proofErr w:type="spellStart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>être</w:t>
      </w:r>
      <w:proofErr w:type="spellEnd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 xml:space="preserve"> un nouveau genre d’enfants. Leur </w:t>
      </w:r>
      <w:proofErr w:type="spellStart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>renommée</w:t>
      </w:r>
      <w:proofErr w:type="spellEnd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 xml:space="preserve"> se </w:t>
      </w:r>
      <w:proofErr w:type="spellStart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>répandait</w:t>
      </w:r>
      <w:proofErr w:type="spellEnd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 xml:space="preserve"> et par </w:t>
      </w:r>
      <w:proofErr w:type="spellStart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>conséquent</w:t>
      </w:r>
      <w:proofErr w:type="spellEnd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 xml:space="preserve"> beaucoup de gens rendaient visite à la Maison des Enfants, y compris des ministres d’Etat et leur femme, avec lesquels les enfants se comportaient gracieusement et admirablement, sans empressement, et les journaux en Italie et à l’</w:t>
      </w:r>
      <w:proofErr w:type="spellStart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>étranger</w:t>
      </w:r>
      <w:proofErr w:type="spellEnd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 xml:space="preserve"> </w:t>
      </w:r>
      <w:proofErr w:type="spellStart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>commencèrent</w:t>
      </w:r>
      <w:proofErr w:type="spellEnd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 xml:space="preserve"> à s’y </w:t>
      </w:r>
      <w:proofErr w:type="spellStart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>intéresser</w:t>
      </w:r>
      <w:proofErr w:type="spellEnd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 xml:space="preserve">. La nouvelle se </w:t>
      </w:r>
      <w:proofErr w:type="spellStart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>répandit</w:t>
      </w:r>
      <w:proofErr w:type="spellEnd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 xml:space="preserve"> jusqu’</w:t>
      </w:r>
      <w:proofErr w:type="spellStart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>a</w:t>
      </w:r>
      <w:proofErr w:type="spellEnd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 xml:space="preserve">̀ ce que finalement la Reine s’y </w:t>
      </w:r>
      <w:proofErr w:type="spellStart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>intéressa</w:t>
      </w:r>
      <w:proofErr w:type="spellEnd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 xml:space="preserve">. Elle vint dans ce quartier si mal </w:t>
      </w:r>
      <w:proofErr w:type="spellStart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>fame</w:t>
      </w:r>
      <w:proofErr w:type="spellEnd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 xml:space="preserve">́ qu’il </w:t>
      </w:r>
      <w:proofErr w:type="spellStart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>était</w:t>
      </w:r>
      <w:proofErr w:type="spellEnd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 xml:space="preserve"> </w:t>
      </w:r>
      <w:proofErr w:type="spellStart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>considére</w:t>
      </w:r>
      <w:proofErr w:type="spellEnd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>́ comme les</w:t>
      </w:r>
    </w:p>
    <w:p w14:paraId="45BE179B" w14:textId="77777777" w:rsidR="000D4F93" w:rsidRDefault="000D4F93" w:rsidP="000D4F9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TimesNewRomanPS" w:hAnsi="TimesNewRomanPS" w:cs="Arial"/>
          <w:i/>
          <w:iCs/>
          <w:color w:val="222222"/>
          <w:sz w:val="28"/>
          <w:szCs w:val="28"/>
        </w:rPr>
        <w:t>portes de l’enfer, pour voir d’</w:t>
      </w:r>
      <w:proofErr w:type="spellStart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>elle-même</w:t>
      </w:r>
      <w:proofErr w:type="spellEnd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 xml:space="preserve"> les enfants dont elle avait entendu les merveilles.</w:t>
      </w:r>
      <w:r>
        <w:rPr>
          <w:rFonts w:ascii="TimesNewRomanPS" w:hAnsi="TimesNewRomanPS" w:cs="Arial"/>
          <w:i/>
          <w:iCs/>
          <w:color w:val="222222"/>
          <w:sz w:val="28"/>
          <w:szCs w:val="28"/>
        </w:rPr>
        <w:br/>
        <w:t xml:space="preserve">A quoi </w:t>
      </w:r>
      <w:proofErr w:type="spellStart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>était</w:t>
      </w:r>
      <w:proofErr w:type="spellEnd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 xml:space="preserve"> dû l’</w:t>
      </w:r>
      <w:proofErr w:type="spellStart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>émerveillement</w:t>
      </w:r>
      <w:proofErr w:type="spellEnd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 xml:space="preserve"> ? Personne ne pouvait le dire clairement. Mais je fus </w:t>
      </w:r>
      <w:proofErr w:type="spellStart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>définitivement</w:t>
      </w:r>
      <w:proofErr w:type="spellEnd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 xml:space="preserve"> conquise car cela me </w:t>
      </w:r>
      <w:proofErr w:type="spellStart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>pénétrait</w:t>
      </w:r>
      <w:proofErr w:type="spellEnd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 xml:space="preserve"> le cœur comme une nouvelle </w:t>
      </w:r>
      <w:proofErr w:type="spellStart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>lumière</w:t>
      </w:r>
      <w:proofErr w:type="spellEnd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 xml:space="preserve">. Un jour je les regardais avec des yeux qui les voyaient </w:t>
      </w:r>
      <w:proofErr w:type="spellStart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>différemment</w:t>
      </w:r>
      <w:proofErr w:type="spellEnd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 xml:space="preserve"> et je me demandais : « Qui </w:t>
      </w:r>
      <w:proofErr w:type="spellStart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>êtes-vous</w:t>
      </w:r>
      <w:proofErr w:type="spellEnd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 xml:space="preserve">, </w:t>
      </w:r>
      <w:proofErr w:type="spellStart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>êtes-vous</w:t>
      </w:r>
      <w:proofErr w:type="spellEnd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 xml:space="preserve"> les </w:t>
      </w:r>
      <w:proofErr w:type="spellStart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>mêmes</w:t>
      </w:r>
      <w:proofErr w:type="spellEnd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 xml:space="preserve"> enfants qu’avant ? » Et je me dis </w:t>
      </w:r>
      <w:proofErr w:type="spellStart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>a</w:t>
      </w:r>
      <w:proofErr w:type="spellEnd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 xml:space="preserve">̀ </w:t>
      </w:r>
      <w:proofErr w:type="spellStart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>moi-même</w:t>
      </w:r>
      <w:proofErr w:type="spellEnd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 xml:space="preserve"> : « Vous </w:t>
      </w:r>
      <w:proofErr w:type="spellStart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>êtes</w:t>
      </w:r>
      <w:proofErr w:type="spellEnd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 xml:space="preserve"> </w:t>
      </w:r>
      <w:proofErr w:type="spellStart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>peut-être</w:t>
      </w:r>
      <w:proofErr w:type="spellEnd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 xml:space="preserve"> les enfants dont on disait qu’ils viendraient pour sauver l’</w:t>
      </w:r>
      <w:proofErr w:type="spellStart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>humanite</w:t>
      </w:r>
      <w:proofErr w:type="spellEnd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 xml:space="preserve">́. Si c’est </w:t>
      </w:r>
      <w:proofErr w:type="spellStart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>ça</w:t>
      </w:r>
      <w:proofErr w:type="spellEnd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 xml:space="preserve">, je vous suivrai ». Depuis, je suis celle qui essaie de comprendre leur message et de les suivre. Mais pour les suivre, je changeais </w:t>
      </w:r>
      <w:proofErr w:type="spellStart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>complètement</w:t>
      </w:r>
      <w:proofErr w:type="spellEnd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 xml:space="preserve"> ma vie, j’avais presque 40 ans. J’avais devant moi une </w:t>
      </w:r>
      <w:proofErr w:type="spellStart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>carrière</w:t>
      </w:r>
      <w:proofErr w:type="spellEnd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 xml:space="preserve"> de </w:t>
      </w:r>
      <w:proofErr w:type="spellStart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>médecin</w:t>
      </w:r>
      <w:proofErr w:type="spellEnd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 xml:space="preserve"> et une chaire à l’</w:t>
      </w:r>
      <w:proofErr w:type="spellStart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>Universite</w:t>
      </w:r>
      <w:proofErr w:type="spellEnd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 xml:space="preserve">́. Mais j’ai tout laissé car je me sentais </w:t>
      </w:r>
      <w:proofErr w:type="spellStart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>obligée</w:t>
      </w:r>
      <w:proofErr w:type="spellEnd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 xml:space="preserve"> de les suivre et d’en trouver d’autres qui pourraient les suivre car je voyais en eux le secret de leur </w:t>
      </w:r>
      <w:proofErr w:type="spellStart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>âme</w:t>
      </w:r>
      <w:proofErr w:type="spellEnd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>.</w:t>
      </w:r>
    </w:p>
    <w:p w14:paraId="289C6C49" w14:textId="77777777" w:rsidR="000D4F93" w:rsidRDefault="000D4F93" w:rsidP="000D4F9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TimesNewRomanPS" w:hAnsi="TimesNewRomanPS" w:cs="Arial"/>
          <w:i/>
          <w:iCs/>
          <w:color w:val="222222"/>
          <w:sz w:val="28"/>
          <w:szCs w:val="28"/>
        </w:rPr>
        <w:t xml:space="preserve">Vous devez </w:t>
      </w:r>
      <w:proofErr w:type="spellStart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>réaliser</w:t>
      </w:r>
      <w:proofErr w:type="spellEnd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 xml:space="preserve"> que ce qui s’</w:t>
      </w:r>
      <w:proofErr w:type="spellStart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>était</w:t>
      </w:r>
      <w:proofErr w:type="spellEnd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 xml:space="preserve"> produit </w:t>
      </w:r>
      <w:proofErr w:type="spellStart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>était</w:t>
      </w:r>
      <w:proofErr w:type="spellEnd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 xml:space="preserve"> quelque chose de si grand et si excitant que son importance ne pourrait jamais </w:t>
      </w:r>
      <w:proofErr w:type="spellStart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>être</w:t>
      </w:r>
      <w:proofErr w:type="spellEnd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 xml:space="preserve"> suffisamment reconnue. Qu’elle ne sera jamais suffisamment </w:t>
      </w:r>
      <w:proofErr w:type="spellStart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>étudiée</w:t>
      </w:r>
      <w:proofErr w:type="spellEnd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 xml:space="preserve">, c’est certain, car c’est le secret de la vie </w:t>
      </w:r>
      <w:proofErr w:type="spellStart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>lui-même</w:t>
      </w:r>
      <w:proofErr w:type="spellEnd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 xml:space="preserve">. On ne peut pas en </w:t>
      </w:r>
      <w:proofErr w:type="spellStart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>connaître</w:t>
      </w:r>
      <w:proofErr w:type="spellEnd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 xml:space="preserve"> exactement les causes. Il n’est pas possible que cela soit </w:t>
      </w:r>
      <w:proofErr w:type="spellStart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>arrive</w:t>
      </w:r>
      <w:proofErr w:type="spellEnd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 xml:space="preserve">́ à cause de ma </w:t>
      </w:r>
      <w:proofErr w:type="spellStart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>méthode</w:t>
      </w:r>
      <w:proofErr w:type="spellEnd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 xml:space="preserve">, car à cette </w:t>
      </w:r>
      <w:proofErr w:type="spellStart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>époque</w:t>
      </w:r>
      <w:proofErr w:type="spellEnd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 xml:space="preserve"> ma </w:t>
      </w:r>
      <w:proofErr w:type="spellStart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>méthode</w:t>
      </w:r>
      <w:proofErr w:type="spellEnd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 xml:space="preserve"> n’existait pas encore. C’est la preuve la plus claire qu’il s’agissait d’une </w:t>
      </w:r>
      <w:proofErr w:type="spellStart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>révélation</w:t>
      </w:r>
      <w:proofErr w:type="spellEnd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 xml:space="preserve"> qui </w:t>
      </w:r>
      <w:proofErr w:type="spellStart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>émanait</w:t>
      </w:r>
      <w:proofErr w:type="spellEnd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 xml:space="preserve"> des enfants </w:t>
      </w:r>
      <w:proofErr w:type="spellStart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>eux-mêmes</w:t>
      </w:r>
      <w:proofErr w:type="spellEnd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>.</w:t>
      </w:r>
    </w:p>
    <w:p w14:paraId="13F2E372" w14:textId="77777777" w:rsidR="000D4F93" w:rsidRDefault="000D4F93" w:rsidP="000D4F9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TimesNewRomanPS" w:hAnsi="TimesNewRomanPS" w:cs="Arial"/>
          <w:i/>
          <w:iCs/>
          <w:color w:val="222222"/>
          <w:sz w:val="28"/>
          <w:szCs w:val="28"/>
        </w:rPr>
        <w:t xml:space="preserve">Ma </w:t>
      </w:r>
      <w:proofErr w:type="spellStart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>méthode</w:t>
      </w:r>
      <w:proofErr w:type="spellEnd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 xml:space="preserve"> </w:t>
      </w:r>
      <w:proofErr w:type="spellStart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>éducative</w:t>
      </w:r>
      <w:proofErr w:type="spellEnd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 xml:space="preserve"> a </w:t>
      </w:r>
      <w:proofErr w:type="spellStart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>évolue</w:t>
      </w:r>
      <w:proofErr w:type="spellEnd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 xml:space="preserve">́ à partir de ces </w:t>
      </w:r>
      <w:proofErr w:type="spellStart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>révélations</w:t>
      </w:r>
      <w:proofErr w:type="spellEnd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 xml:space="preserve"> et </w:t>
      </w:r>
      <w:proofErr w:type="spellStart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>également</w:t>
      </w:r>
      <w:proofErr w:type="spellEnd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 xml:space="preserve"> à partir de beaucoup d’autres, </w:t>
      </w:r>
      <w:proofErr w:type="spellStart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>données</w:t>
      </w:r>
      <w:proofErr w:type="spellEnd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 xml:space="preserve"> par les enfants. Vous savez de ce que je vous ai dit, que tous les </w:t>
      </w:r>
      <w:proofErr w:type="spellStart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>détails</w:t>
      </w:r>
      <w:proofErr w:type="spellEnd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 xml:space="preserve"> compris dans la </w:t>
      </w:r>
      <w:proofErr w:type="spellStart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>méthode</w:t>
      </w:r>
      <w:proofErr w:type="spellEnd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 xml:space="preserve">, sont venus des efforts à suivre les enfants. On nous avait </w:t>
      </w:r>
      <w:proofErr w:type="spellStart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>montre</w:t>
      </w:r>
      <w:proofErr w:type="spellEnd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 xml:space="preserve">́ la nouvelle voie. Personne ne sait exactement comment c’est </w:t>
      </w:r>
      <w:proofErr w:type="spellStart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>arrive</w:t>
      </w:r>
      <w:proofErr w:type="spellEnd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 xml:space="preserve">́, </w:t>
      </w:r>
      <w:proofErr w:type="spellStart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>ça</w:t>
      </w:r>
      <w:proofErr w:type="spellEnd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 xml:space="preserve"> s’est produit et nous a </w:t>
      </w:r>
      <w:proofErr w:type="spellStart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>montre</w:t>
      </w:r>
      <w:proofErr w:type="spellEnd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>́ la nouvelle voie.</w:t>
      </w:r>
    </w:p>
    <w:p w14:paraId="680C455C" w14:textId="77777777" w:rsidR="000D4F93" w:rsidRDefault="000D4F93" w:rsidP="000D4F93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TimesNewRomanPS" w:hAnsi="TimesNewRomanPS" w:cs="Arial"/>
          <w:i/>
          <w:iCs/>
          <w:color w:val="222222"/>
          <w:sz w:val="28"/>
          <w:szCs w:val="28"/>
        </w:rPr>
        <w:t xml:space="preserve">Cela n’a rien </w:t>
      </w:r>
      <w:proofErr w:type="spellStart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>a</w:t>
      </w:r>
      <w:proofErr w:type="spellEnd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 xml:space="preserve">̀ voir avec une </w:t>
      </w:r>
      <w:proofErr w:type="spellStart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>méthode</w:t>
      </w:r>
      <w:proofErr w:type="spellEnd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 xml:space="preserve"> </w:t>
      </w:r>
      <w:proofErr w:type="spellStart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>éducative</w:t>
      </w:r>
      <w:proofErr w:type="spellEnd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 xml:space="preserve"> du passé ni avec une </w:t>
      </w:r>
      <w:proofErr w:type="spellStart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>méthode</w:t>
      </w:r>
      <w:proofErr w:type="spellEnd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 xml:space="preserve"> </w:t>
      </w:r>
      <w:proofErr w:type="spellStart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>éducative</w:t>
      </w:r>
      <w:proofErr w:type="spellEnd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 xml:space="preserve"> du futur. Il s’agit de la contribution de l’enfant </w:t>
      </w:r>
      <w:proofErr w:type="spellStart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>lui-même</w:t>
      </w:r>
      <w:proofErr w:type="spellEnd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 xml:space="preserve">. C’est </w:t>
      </w:r>
      <w:proofErr w:type="spellStart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>peut-</w:t>
      </w:r>
      <w:r>
        <w:rPr>
          <w:rFonts w:ascii="TimesNewRomanPS" w:hAnsi="TimesNewRomanPS" w:cs="Arial"/>
          <w:i/>
          <w:iCs/>
          <w:color w:val="222222"/>
          <w:sz w:val="28"/>
          <w:szCs w:val="28"/>
        </w:rPr>
        <w:lastRenderedPageBreak/>
        <w:t>être</w:t>
      </w:r>
      <w:proofErr w:type="spellEnd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 xml:space="preserve"> la </w:t>
      </w:r>
      <w:proofErr w:type="spellStart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>première</w:t>
      </w:r>
      <w:proofErr w:type="spellEnd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 xml:space="preserve"> de son </w:t>
      </w:r>
      <w:proofErr w:type="spellStart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>espère</w:t>
      </w:r>
      <w:proofErr w:type="spellEnd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 xml:space="preserve">, qu’il a construite </w:t>
      </w:r>
      <w:proofErr w:type="spellStart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>étape</w:t>
      </w:r>
      <w:proofErr w:type="spellEnd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 xml:space="preserve"> par </w:t>
      </w:r>
      <w:proofErr w:type="spellStart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>étape</w:t>
      </w:r>
      <w:proofErr w:type="spellEnd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>.</w:t>
      </w:r>
      <w:r>
        <w:rPr>
          <w:rFonts w:ascii="TimesNewRomanPS" w:hAnsi="TimesNewRomanPS" w:cs="Arial"/>
          <w:i/>
          <w:iCs/>
          <w:color w:val="222222"/>
          <w:sz w:val="28"/>
          <w:szCs w:val="28"/>
        </w:rPr>
        <w:br/>
        <w:t xml:space="preserve">Cela n’a pas pu </w:t>
      </w:r>
      <w:proofErr w:type="spellStart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>émaner</w:t>
      </w:r>
      <w:proofErr w:type="spellEnd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 xml:space="preserve"> d’une personne adulte ; la </w:t>
      </w:r>
      <w:proofErr w:type="spellStart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>pensée</w:t>
      </w:r>
      <w:proofErr w:type="spellEnd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 xml:space="preserve">, le principe </w:t>
      </w:r>
      <w:proofErr w:type="spellStart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>même</w:t>
      </w:r>
      <w:proofErr w:type="spellEnd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 xml:space="preserve"> que l’adulte doit se tenir </w:t>
      </w:r>
      <w:proofErr w:type="spellStart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>a</w:t>
      </w:r>
      <w:proofErr w:type="spellEnd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 xml:space="preserve">̀ </w:t>
      </w:r>
      <w:proofErr w:type="spellStart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>côte</w:t>
      </w:r>
      <w:proofErr w:type="spellEnd"/>
      <w:r>
        <w:rPr>
          <w:rFonts w:ascii="TimesNewRomanPS" w:hAnsi="TimesNewRomanPS" w:cs="Arial"/>
          <w:i/>
          <w:iCs/>
          <w:color w:val="222222"/>
          <w:sz w:val="28"/>
          <w:szCs w:val="28"/>
        </w:rPr>
        <w:t>́ pour laisser la place à l’enfant, n’aurait jamais pu venir de l’adulte.</w:t>
      </w:r>
    </w:p>
    <w:p w14:paraId="39CDB60F" w14:textId="1EBB133D" w:rsidR="000D4F93" w:rsidRPr="00470397" w:rsidRDefault="00470397" w:rsidP="000D4F93">
      <w:pPr>
        <w:pStyle w:val="NormalWeb"/>
        <w:shd w:val="clear" w:color="auto" w:fill="FFFFFF"/>
        <w:rPr>
          <w:rFonts w:ascii="Arial" w:hAnsi="Arial" w:cs="Arial"/>
          <w:b/>
          <w:bCs/>
          <w:color w:val="222222"/>
        </w:rPr>
      </w:pPr>
      <w:r>
        <w:rPr>
          <w:rFonts w:ascii="TimesNewRomanPS" w:hAnsi="TimesNewRomanPS" w:cs="Arial"/>
          <w:b/>
          <w:bCs/>
          <w:i/>
          <w:iCs/>
          <w:color w:val="222222"/>
          <w:sz w:val="28"/>
          <w:szCs w:val="28"/>
        </w:rPr>
        <w:t>« </w:t>
      </w:r>
      <w:r w:rsidR="000D4F93" w:rsidRPr="00470397">
        <w:rPr>
          <w:rFonts w:ascii="TimesNewRomanPS" w:hAnsi="TimesNewRomanPS" w:cs="Arial"/>
          <w:b/>
          <w:bCs/>
          <w:i/>
          <w:iCs/>
          <w:color w:val="222222"/>
          <w:sz w:val="28"/>
          <w:szCs w:val="28"/>
        </w:rPr>
        <w:t xml:space="preserve">Toute personne qui </w:t>
      </w:r>
      <w:proofErr w:type="spellStart"/>
      <w:r w:rsidR="000D4F93" w:rsidRPr="00470397">
        <w:rPr>
          <w:rFonts w:ascii="TimesNewRomanPS" w:hAnsi="TimesNewRomanPS" w:cs="Arial"/>
          <w:b/>
          <w:bCs/>
          <w:i/>
          <w:iCs/>
          <w:color w:val="222222"/>
          <w:sz w:val="28"/>
          <w:szCs w:val="28"/>
        </w:rPr>
        <w:t>désire</w:t>
      </w:r>
      <w:proofErr w:type="spellEnd"/>
      <w:r w:rsidR="000D4F93" w:rsidRPr="00470397">
        <w:rPr>
          <w:rFonts w:ascii="TimesNewRomanPS" w:hAnsi="TimesNewRomanPS" w:cs="Arial"/>
          <w:b/>
          <w:bCs/>
          <w:i/>
          <w:iCs/>
          <w:color w:val="222222"/>
          <w:sz w:val="28"/>
          <w:szCs w:val="28"/>
        </w:rPr>
        <w:t xml:space="preserve"> suivre ma </w:t>
      </w:r>
      <w:r w:rsidRPr="00470397">
        <w:rPr>
          <w:rFonts w:ascii="TimesNewRomanPS" w:hAnsi="TimesNewRomanPS" w:cs="Arial"/>
          <w:b/>
          <w:bCs/>
          <w:i/>
          <w:iCs/>
          <w:color w:val="222222"/>
          <w:sz w:val="28"/>
          <w:szCs w:val="28"/>
        </w:rPr>
        <w:t>méthode</w:t>
      </w:r>
      <w:r w:rsidR="000D4F93" w:rsidRPr="00470397">
        <w:rPr>
          <w:rFonts w:ascii="TimesNewRomanPS" w:hAnsi="TimesNewRomanPS" w:cs="Arial"/>
          <w:b/>
          <w:bCs/>
          <w:i/>
          <w:iCs/>
          <w:color w:val="222222"/>
          <w:sz w:val="28"/>
          <w:szCs w:val="28"/>
        </w:rPr>
        <w:t xml:space="preserve"> doit comprendre qu’il ne doit pas m’honorer mais </w:t>
      </w:r>
      <w:r w:rsidRPr="00470397">
        <w:rPr>
          <w:rFonts w:ascii="TimesNewRomanPS" w:hAnsi="TimesNewRomanPS" w:cs="Arial"/>
          <w:b/>
          <w:bCs/>
          <w:i/>
          <w:iCs/>
          <w:color w:val="222222"/>
          <w:sz w:val="28"/>
          <w:szCs w:val="28"/>
        </w:rPr>
        <w:t>plutôt</w:t>
      </w:r>
      <w:r w:rsidR="000D4F93" w:rsidRPr="00470397">
        <w:rPr>
          <w:rFonts w:ascii="TimesNewRomanPS" w:hAnsi="TimesNewRomanPS" w:cs="Arial"/>
          <w:b/>
          <w:bCs/>
          <w:i/>
          <w:iCs/>
          <w:color w:val="222222"/>
          <w:sz w:val="28"/>
          <w:szCs w:val="28"/>
        </w:rPr>
        <w:t xml:space="preserve"> suivre l’enfant comme son guide.</w:t>
      </w:r>
    </w:p>
    <w:p w14:paraId="23CE3CE9" w14:textId="09DDBC2B" w:rsidR="000D4F93" w:rsidRDefault="000D4F93" w:rsidP="000D4F93">
      <w:pPr>
        <w:pStyle w:val="NormalWeb"/>
        <w:shd w:val="clear" w:color="auto" w:fill="FFFFFF"/>
        <w:rPr>
          <w:rFonts w:ascii="TimesNewRomanPS" w:hAnsi="TimesNewRomanPS" w:cs="Arial"/>
          <w:i/>
          <w:iCs/>
          <w:color w:val="222222"/>
          <w:sz w:val="28"/>
          <w:szCs w:val="28"/>
        </w:rPr>
      </w:pPr>
      <w:r>
        <w:rPr>
          <w:rFonts w:ascii="TimesNewRomanPS" w:hAnsi="TimesNewRomanPS" w:cs="Arial"/>
          <w:i/>
          <w:iCs/>
          <w:color w:val="222222"/>
          <w:sz w:val="28"/>
          <w:szCs w:val="28"/>
        </w:rPr>
        <w:t>Maria Montessori</w:t>
      </w:r>
      <w:r w:rsidR="00470397">
        <w:rPr>
          <w:rFonts w:ascii="TimesNewRomanPS" w:hAnsi="TimesNewRomanPS" w:cs="Arial"/>
          <w:i/>
          <w:iCs/>
          <w:color w:val="222222"/>
          <w:sz w:val="28"/>
          <w:szCs w:val="28"/>
        </w:rPr>
        <w:t> »</w:t>
      </w:r>
    </w:p>
    <w:p w14:paraId="150BB321" w14:textId="77777777" w:rsidR="005678F3" w:rsidRDefault="005678F3"/>
    <w:sectPr w:rsidR="005678F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6E6BB" w14:textId="77777777" w:rsidR="000D3617" w:rsidRDefault="000D3617" w:rsidP="000D4F93">
      <w:pPr>
        <w:spacing w:after="0" w:line="240" w:lineRule="auto"/>
      </w:pPr>
      <w:r>
        <w:separator/>
      </w:r>
    </w:p>
  </w:endnote>
  <w:endnote w:type="continuationSeparator" w:id="0">
    <w:p w14:paraId="7B0AB212" w14:textId="77777777" w:rsidR="000D3617" w:rsidRDefault="000D3617" w:rsidP="000D4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2ED88" w14:textId="77777777" w:rsidR="000D3617" w:rsidRDefault="000D3617" w:rsidP="000D4F93">
      <w:pPr>
        <w:spacing w:after="0" w:line="240" w:lineRule="auto"/>
      </w:pPr>
      <w:r>
        <w:separator/>
      </w:r>
    </w:p>
  </w:footnote>
  <w:footnote w:type="continuationSeparator" w:id="0">
    <w:p w14:paraId="78E96954" w14:textId="77777777" w:rsidR="000D3617" w:rsidRDefault="000D3617" w:rsidP="000D4F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35873064"/>
      <w:docPartObj>
        <w:docPartGallery w:val="Page Numbers (Top of Page)"/>
        <w:docPartUnique/>
      </w:docPartObj>
    </w:sdtPr>
    <w:sdtContent>
      <w:p w14:paraId="3AEBB0B0" w14:textId="5C1D48A6" w:rsidR="000D4F93" w:rsidRDefault="000D4F93">
        <w:pPr>
          <w:pStyle w:val="En-tte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692AEE9" w14:textId="77777777" w:rsidR="000D4F93" w:rsidRDefault="000D4F93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5BD"/>
    <w:rsid w:val="000D3617"/>
    <w:rsid w:val="000D4F93"/>
    <w:rsid w:val="001951DF"/>
    <w:rsid w:val="002E0435"/>
    <w:rsid w:val="00470397"/>
    <w:rsid w:val="005678F3"/>
    <w:rsid w:val="008B1D9A"/>
    <w:rsid w:val="00E24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D9635"/>
  <w15:chartTrackingRefBased/>
  <w15:docId w15:val="{F3B1D851-77E3-4235-84A5-3EBDC355F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D4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0D4F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D4F93"/>
  </w:style>
  <w:style w:type="paragraph" w:styleId="Pieddepage">
    <w:name w:val="footer"/>
    <w:basedOn w:val="Normal"/>
    <w:link w:val="PieddepageCar"/>
    <w:uiPriority w:val="99"/>
    <w:unhideWhenUsed/>
    <w:rsid w:val="000D4F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D4F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75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85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0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72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55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403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68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9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13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992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69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63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7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61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85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38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39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919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40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3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92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307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55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8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38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62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0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2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52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2743</Words>
  <Characters>15087</Characters>
  <Application>Microsoft Office Word</Application>
  <DocSecurity>0</DocSecurity>
  <Lines>125</Lines>
  <Paragraphs>35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Bernadette Moussy</dc:creator>
  <cp:keywords/>
  <dc:description/>
  <cp:lastModifiedBy>Bernadette Moussy</cp:lastModifiedBy>
  <cp:revision>5</cp:revision>
  <dcterms:created xsi:type="dcterms:W3CDTF">2023-01-16T11:15:00Z</dcterms:created>
  <dcterms:modified xsi:type="dcterms:W3CDTF">2023-01-16T12:25:00Z</dcterms:modified>
</cp:coreProperties>
</file>